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3A" w:rsidRDefault="00FD153A" w:rsidP="00FD153A">
      <w:pPr>
        <w:ind w:firstLine="0"/>
        <w:jc w:val="left"/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153A" w:rsidRPr="009621EE" w:rsidTr="00985D2D">
        <w:tc>
          <w:tcPr>
            <w:tcW w:w="4785" w:type="dxa"/>
          </w:tcPr>
          <w:p w:rsidR="00FD153A" w:rsidRPr="009621EE" w:rsidRDefault="00FD153A" w:rsidP="00985D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ПРИНЯТО:</w:t>
            </w:r>
          </w:p>
          <w:p w:rsidR="00FD153A" w:rsidRPr="009621EE" w:rsidRDefault="00FD153A" w:rsidP="00985D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 Педагогическом совете</w:t>
            </w:r>
          </w:p>
          <w:p w:rsidR="00FD153A" w:rsidRPr="009621EE" w:rsidRDefault="00FD153A" w:rsidP="00985D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МБДОУ д/с №151</w:t>
            </w:r>
          </w:p>
          <w:p w:rsidR="00FD153A" w:rsidRPr="009621EE" w:rsidRDefault="00FD153A" w:rsidP="00985D2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Протокол №___ от _____ 201__ г.</w:t>
            </w:r>
          </w:p>
        </w:tc>
        <w:tc>
          <w:tcPr>
            <w:tcW w:w="4786" w:type="dxa"/>
          </w:tcPr>
          <w:p w:rsidR="00FD153A" w:rsidRPr="009621EE" w:rsidRDefault="00FD153A" w:rsidP="00985D2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УТВЕРЖДЕНО:</w:t>
            </w:r>
          </w:p>
          <w:p w:rsidR="00FD153A" w:rsidRPr="009621EE" w:rsidRDefault="00FD153A" w:rsidP="00985D2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Заведующий МБДОУ д/с №151</w:t>
            </w:r>
          </w:p>
          <w:p w:rsidR="00FD153A" w:rsidRPr="009621EE" w:rsidRDefault="00FD153A" w:rsidP="00985D2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 О.Г. </w:t>
            </w:r>
            <w:proofErr w:type="spellStart"/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Вараск</w:t>
            </w:r>
            <w:proofErr w:type="spellEnd"/>
          </w:p>
          <w:p w:rsidR="00FD153A" w:rsidRPr="009621EE" w:rsidRDefault="00FD153A" w:rsidP="00985D2D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Приказ № ___ от ________ 201__ г.</w:t>
            </w:r>
          </w:p>
        </w:tc>
      </w:tr>
    </w:tbl>
    <w:p w:rsidR="00FD153A" w:rsidRDefault="00FD153A" w:rsidP="004C5463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FD153A" w:rsidRDefault="00FD153A" w:rsidP="004C5463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C5463" w:rsidRPr="009621EE" w:rsidRDefault="002850C6" w:rsidP="004C5463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9621E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Положение</w:t>
      </w:r>
    </w:p>
    <w:p w:rsidR="00DE0D13" w:rsidRDefault="002850C6" w:rsidP="004C5463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621E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об </w:t>
      </w:r>
      <w:r w:rsidR="004C5463" w:rsidRPr="009621E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основной </w:t>
      </w:r>
      <w:r w:rsidRPr="009621E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образовательной программе </w:t>
      </w:r>
    </w:p>
    <w:p w:rsidR="002850C6" w:rsidRPr="009621EE" w:rsidRDefault="009621EE" w:rsidP="004C5463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621E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МБ</w:t>
      </w:r>
      <w:r w:rsidR="002850C6" w:rsidRPr="009621E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ДОУ</w:t>
      </w:r>
      <w:r w:rsidRPr="009621E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детского сада №151</w:t>
      </w:r>
    </w:p>
    <w:p w:rsidR="004C5463" w:rsidRDefault="004C5463" w:rsidP="002850C6">
      <w:pPr>
        <w:ind w:firstLine="0"/>
        <w:jc w:val="left"/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</w:pPr>
      <w:bookmarkStart w:id="0" w:name="bookmark0"/>
    </w:p>
    <w:p w:rsidR="002850C6" w:rsidRPr="002850C6" w:rsidRDefault="002850C6" w:rsidP="00FD153A">
      <w:pPr>
        <w:ind w:firstLine="0"/>
        <w:jc w:val="left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2850C6"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  <w:t> </w:t>
      </w:r>
      <w:bookmarkEnd w:id="0"/>
    </w:p>
    <w:p w:rsidR="002850C6" w:rsidRPr="006B3BBA" w:rsidRDefault="002850C6" w:rsidP="006B3BB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1" w:name="bookmark1"/>
      <w:r w:rsidRPr="006B3B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  <w:bookmarkEnd w:id="1"/>
    </w:p>
    <w:p w:rsidR="006B3BBA" w:rsidRDefault="006B3BBA" w:rsidP="006B3BBA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6B" w:rsidRPr="00430936" w:rsidRDefault="006B3BBA" w:rsidP="00605FA3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Pr="0060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850C6" w:rsidRPr="0060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оложение</w:t>
      </w:r>
      <w:r w:rsidRPr="0060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основной образовательной программе МБДОУ</w:t>
      </w:r>
      <w:r w:rsidR="000E3D6B" w:rsidRPr="0060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3D6B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</w:t>
      </w:r>
      <w:r w:rsidR="002850C6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</w:t>
      </w: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</w:t>
      </w:r>
      <w:r w:rsidR="000E3D6B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273-ФЗ от 29.12.12 </w:t>
      </w: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</w:t>
      </w:r>
      <w:r w:rsidR="002850C6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 в Российской Федерации»</w:t>
      </w:r>
      <w:r w:rsidR="000E3D6B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3 августа 2018 года; </w:t>
      </w:r>
      <w:r w:rsidR="002850C6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№ 1155 от 17.10.2013 «Об утверждении федерального государственного образовательного стандарта дошкольного образования</w:t>
      </w:r>
      <w:r w:rsidR="000E3D6B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Порядком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образования, утверждённым приказом </w:t>
      </w:r>
      <w:proofErr w:type="spellStart"/>
      <w:r w:rsidR="000E3D6B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0E3D6B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№1014 от 30.08.2013 г. с изменениями от 17.07.2015 г.;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в соответствии с </w:t>
      </w:r>
      <w:r w:rsidR="002850C6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бюджетного дошкольного образовательно</w:t>
      </w:r>
      <w:r w:rsidR="000E3D6B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 - детского сада №151</w:t>
      </w:r>
      <w:r w:rsidR="002850C6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6B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Твери</w:t>
      </w:r>
      <w:r w:rsidR="002850C6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FA3" w:rsidRPr="00430936" w:rsidRDefault="000E3D6B" w:rsidP="0043093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определяет цели и задачи, устанавливает порядок и технологию разработки программы, требования к её содержанию, структуре, условиям и контролю реализации, а также к оформлению и результатам освоения образовательной программы дошкольного </w:t>
      </w:r>
      <w:r w:rsidR="00605FA3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F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Образовательная программа)</w:t>
      </w:r>
      <w:r w:rsidR="00605FA3"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FA3" w:rsidRPr="00430936" w:rsidRDefault="00FD153A" w:rsidP="0043093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</w:t>
      </w:r>
      <w:r w:rsid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является нормативно-управленческим документом, определяющим совокупность взаимосвязанных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дошкольного образовательного учреждения.</w:t>
      </w:r>
    </w:p>
    <w:p w:rsidR="008D484C" w:rsidRPr="00430936" w:rsidRDefault="00FD153A" w:rsidP="0043093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</w:t>
      </w:r>
      <w:r w:rsidR="008D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разрабатывается, утверждается и реализуется в ДОУ в соответствии с Положением, на основе ФГОС </w:t>
      </w:r>
      <w:proofErr w:type="gramStart"/>
      <w:r w:rsidR="008D4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8D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8D48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D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примерных основных образовательных программ дошкольного образования, внесённых в федеральный реестр примерных общеобразовательных программ.</w:t>
      </w:r>
    </w:p>
    <w:p w:rsidR="0007250F" w:rsidRPr="00430936" w:rsidRDefault="00FD153A" w:rsidP="0043093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</w:t>
      </w:r>
      <w:r w:rsid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содержание и организацию образовательного процесса</w:t>
      </w:r>
      <w:r w:rsidR="008D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воспитанников ДОУ</w:t>
      </w:r>
      <w:r w:rsidR="000725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</w:t>
      </w:r>
      <w:r w:rsidR="008D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формирование общей куль</w:t>
      </w:r>
      <w:r w:rsidR="0007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туры; </w:t>
      </w:r>
      <w:r w:rsidR="008D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физических, интеллектуальных и личностных качеств</w:t>
      </w:r>
      <w:r w:rsidR="000725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D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07250F" w:rsidRPr="00430936" w:rsidRDefault="00FD153A" w:rsidP="0043093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50F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комплекс основных характеристик образования воспитанников (объём, содержание, планируемые результаты) и организационно-педагогических условий, направленных на разностороннее развитие детей дошкольного возраста с учётом их возрастных и индивидуальных особенностей, в </w:t>
      </w:r>
      <w:proofErr w:type="spellStart"/>
      <w:r w:rsidR="0007250F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07250F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достижение детьми дошкольного возраста уровня развития, необходимого для успешного освоения ими образовательных программ начального общего образования.</w:t>
      </w:r>
    </w:p>
    <w:p w:rsidR="003B5298" w:rsidRPr="00430936" w:rsidRDefault="00927333" w:rsidP="0043093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программа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50F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рабочей группой, сформированной из педагогических работников дошкольног</w:t>
      </w:r>
      <w:r w:rsidR="003B5298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образовательного учреждения, </w:t>
      </w:r>
      <w:r w:rsidR="0007250F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</w:t>
      </w:r>
      <w:r w:rsidR="003B5298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принимается  на Педагогическом совете.</w:t>
      </w:r>
    </w:p>
    <w:p w:rsidR="003B5298" w:rsidRPr="00430936" w:rsidRDefault="003B5298" w:rsidP="0043093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реализуется на государственном языке Российской Федерации, реализуется в течение всего времени пребывания воспитанников в дошкольном образовательном учреждении.</w:t>
      </w:r>
    </w:p>
    <w:p w:rsidR="003B5298" w:rsidRPr="00D338F3" w:rsidRDefault="003B5298" w:rsidP="00605FA3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 сопровождается промежуточной и итоговой аттестацией воспитанников дошкольного образовательного учреждения.</w:t>
      </w:r>
    </w:p>
    <w:p w:rsidR="003B5298" w:rsidRPr="00D338F3" w:rsidRDefault="003B5298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C6" w:rsidRPr="003B5298" w:rsidRDefault="002850C6" w:rsidP="003B529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Программы:</w:t>
      </w:r>
    </w:p>
    <w:p w:rsidR="003B5298" w:rsidRPr="003B5298" w:rsidRDefault="003B5298" w:rsidP="003B5298">
      <w:pPr>
        <w:pStyle w:val="a5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9C7" w:rsidRPr="00430936" w:rsidRDefault="003B5298" w:rsidP="00BF79C7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D338F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Цель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D338F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рограммы – определение организации воспитательно-образовательного процесса, обеспечение построения целостного педагогического процесса, направленного на полноценное всестороннее развитие ребёнка </w:t>
      </w:r>
      <w:r w:rsidR="00BF79C7" w:rsidRPr="00D338F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– физическое, социально-личностное, художественно-эстетическое, познавательное, речевое – во взаимосвязи, с учётом их возрастных, индивидуальных, психологических и физиологических особенностей, создание условий для планирования, организации и управления образовательным процессом.</w:t>
      </w:r>
      <w:r w:rsidR="002850C6" w:rsidRPr="00D338F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2850C6" w:rsidRPr="00D338F3" w:rsidRDefault="00927333" w:rsidP="00BF79C7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Pr="00D338F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BF79C7" w:rsidRPr="00D338F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направлена на решение следующих з</w:t>
      </w:r>
      <w:r w:rsidR="002850C6" w:rsidRPr="00D338F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адач:</w:t>
      </w:r>
    </w:p>
    <w:p w:rsidR="002850C6" w:rsidRPr="00D338F3" w:rsidRDefault="00BF79C7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укрепления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и психического здоровья детей, в том числе их эмоционального благополучия;</w:t>
      </w:r>
    </w:p>
    <w:p w:rsidR="002850C6" w:rsidRPr="00D338F3" w:rsidRDefault="00BF79C7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обеспечения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ограниченных возможностей здоровья)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50C6" w:rsidRPr="00D338F3" w:rsidRDefault="00BF79C7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преемственности целей, задач и содержания образования, реализуемых в рамках образовательных п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 различных уровней;</w:t>
      </w:r>
    </w:p>
    <w:p w:rsidR="002850C6" w:rsidRPr="00D338F3" w:rsidRDefault="00BF79C7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C1A1A" w:rsidRPr="00D338F3" w:rsidRDefault="002C1A1A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воспитание с учётом возрастных категорий</w:t>
      </w:r>
      <w:r w:rsidR="007F0E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гражданственности, уважения к правам и свободам человека, любви к окружающей природе, Родине, семье;</w:t>
      </w:r>
    </w:p>
    <w:p w:rsidR="002850C6" w:rsidRPr="00D338F3" w:rsidRDefault="00BF79C7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объединения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850C6" w:rsidRPr="00D338F3" w:rsidRDefault="00BF79C7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850C6" w:rsidRPr="00D338F3" w:rsidRDefault="002C1A1A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вариативности и разнообразия содержания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организационных форм дошкольного образования, возможности формирования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 различной направленности с учетом образовательных потребностей, способностей и состояния здоровья детей;</w:t>
      </w:r>
    </w:p>
    <w:p w:rsidR="002C1A1A" w:rsidRPr="00D338F3" w:rsidRDefault="002C1A1A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создания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2850C6" w:rsidRPr="00D338F3" w:rsidRDefault="002C1A1A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создание развивающей образовательной среды, которая представляет собой систему условий социализации и индивидуализации детей; 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F0EC6" w:rsidRPr="00D338F3" w:rsidRDefault="002C1A1A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обеспечения</w:t>
      </w:r>
      <w:r w:rsidR="002850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F0EC6" w:rsidRPr="00D338F3" w:rsidRDefault="00927333" w:rsidP="007F0EC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EC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в соответствии со следующими принципами:</w:t>
      </w:r>
    </w:p>
    <w:p w:rsidR="007F0EC6" w:rsidRPr="00D338F3" w:rsidRDefault="007F0EC6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поддержка разнообразия детства; сохранение уникальности и </w:t>
      </w:r>
      <w:proofErr w:type="spellStart"/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– понимание (рассматривание) детства как периода жизни значимого самого по себе, без всяких условий</w:t>
      </w:r>
      <w:r w:rsidR="008A2526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; значимого тем, что происходит с ребёнком сейчас, а не тем, что этот период есть период подготовки к следующему периоду;</w:t>
      </w:r>
    </w:p>
    <w:p w:rsidR="007F0EC6" w:rsidRPr="00D338F3" w:rsidRDefault="007F0EC6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7F0EC6" w:rsidRPr="00D338F3" w:rsidRDefault="007F0EC6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8A2526" w:rsidRPr="00D338F3" w:rsidRDefault="008A2526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личностно-развивающий и гуманистический характер взаимодействия взрослых (родителей (законных представителей) воспитанников, педагогических и иных работников ДОУ) и воспитанников дошкольного образовательного учреждения;</w:t>
      </w:r>
    </w:p>
    <w:p w:rsidR="008A2526" w:rsidRPr="00D338F3" w:rsidRDefault="008A2526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уважение личности ребёнка;</w:t>
      </w:r>
    </w:p>
    <w:p w:rsidR="008A2526" w:rsidRPr="00D338F3" w:rsidRDefault="008A2526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поддержка инициативы детей в различных видах деятельности;</w:t>
      </w:r>
    </w:p>
    <w:p w:rsidR="008A2526" w:rsidRPr="00D338F3" w:rsidRDefault="008A2526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реализация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формах, специфических для детей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ребёнка;</w:t>
      </w:r>
    </w:p>
    <w:p w:rsidR="008A2526" w:rsidRPr="00D338F3" w:rsidRDefault="008A2526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познавательных интересов и познавательных действий ребёнка в различных видах деятельности;</w:t>
      </w:r>
    </w:p>
    <w:p w:rsidR="00856503" w:rsidRPr="00D338F3" w:rsidRDefault="00856503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сотрудничество дошкольного образовательного учреждения с семьями воспитанников согласно Положению о взаимодействии ДОУ с семьями;</w:t>
      </w:r>
    </w:p>
    <w:p w:rsidR="00856503" w:rsidRPr="00D338F3" w:rsidRDefault="00856503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приобщение детей к социокультурным нормам, традициям семьи, общества и государства;</w:t>
      </w:r>
    </w:p>
    <w:p w:rsidR="00856503" w:rsidRPr="00D338F3" w:rsidRDefault="00856503" w:rsidP="007F0E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учёт этнокультурной ситуации развития детей.</w:t>
      </w:r>
    </w:p>
    <w:p w:rsidR="00856503" w:rsidRPr="00D338F3" w:rsidRDefault="00856503" w:rsidP="00856503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 учитываются:</w:t>
      </w:r>
    </w:p>
    <w:p w:rsidR="00856503" w:rsidRPr="00D338F3" w:rsidRDefault="00856503" w:rsidP="00856503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индивидуальные потребности ребёнка, связанные с его жизненной ситуацией и состоянием здоровья, определяющие особые условия получения им образования (далее –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856503" w:rsidRPr="00D338F3" w:rsidRDefault="00856503" w:rsidP="00856503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возможности освоения ребёнком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на разных этапах её реализации.</w:t>
      </w:r>
    </w:p>
    <w:p w:rsidR="00856503" w:rsidRDefault="00856503" w:rsidP="00856503">
      <w:pPr>
        <w:pStyle w:val="a5"/>
        <w:ind w:left="0"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856503" w:rsidRPr="00856503" w:rsidRDefault="00856503" w:rsidP="00856503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856503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Технология разработки основной образовательной программы ДОУ.</w:t>
      </w:r>
    </w:p>
    <w:p w:rsidR="008A2526" w:rsidRPr="007F0EC6" w:rsidRDefault="008A2526" w:rsidP="007F0EC6">
      <w:pPr>
        <w:pStyle w:val="a5"/>
        <w:ind w:left="0"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D338F3" w:rsidRPr="00430936" w:rsidRDefault="00D338F3" w:rsidP="00D338F3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самостоятельно разрабатывает и утверждает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</w:t>
      </w:r>
      <w:r w:rsidR="00927333"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 дошкольного образования и с учётом  </w:t>
      </w:r>
      <w:r w:rsidR="001D671F" w:rsidRPr="001D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образовательной программой</w:t>
      </w:r>
      <w:r w:rsidRPr="001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="001D671F" w:rsidRPr="001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71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«ДЕТСТВО».</w:t>
      </w:r>
      <w:bookmarkStart w:id="2" w:name="_GoBack"/>
      <w:bookmarkEnd w:id="2"/>
    </w:p>
    <w:p w:rsidR="00D338F3" w:rsidRPr="00430936" w:rsidRDefault="002850C6" w:rsidP="00D338F3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ДОУ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338F3" w:rsidRPr="00927333" w:rsidRDefault="00D338F3" w:rsidP="00D338F3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разрабатывается: </w:t>
      </w:r>
    </w:p>
    <w:p w:rsidR="00D338F3" w:rsidRPr="00927333" w:rsidRDefault="00D338F3" w:rsidP="00D338F3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целевой и организационный раздел администрацией ДОУ,</w:t>
      </w:r>
    </w:p>
    <w:p w:rsidR="00D338F3" w:rsidRPr="00927333" w:rsidRDefault="00D338F3" w:rsidP="00D338F3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содержательный раздел по образовательным областям и возрастным группам – творческой группой педагогов, утверждённой приказом заведующего ДОУ.</w:t>
      </w:r>
    </w:p>
    <w:p w:rsidR="004B2226" w:rsidRPr="00430936" w:rsidRDefault="00D338F3" w:rsidP="004B222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</w:t>
      </w:r>
      <w:r w:rsidR="004B222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 программа определяет содержание и организацию образовательной деятельности на уровне дошкольного образования.</w:t>
      </w:r>
    </w:p>
    <w:p w:rsidR="004B2226" w:rsidRPr="00430936" w:rsidRDefault="004B2226" w:rsidP="004B222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Образовательной программы ДОУ определяется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пребывания детей в ДОУ, режим работы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в соответствии с объёмом решаемых задач образовательной деятельности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226" w:rsidRPr="00430936" w:rsidRDefault="004B2226" w:rsidP="0043093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подразделения в одном дошкольном образовательном учреждении могут реализовывать разные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:rsidR="004B2226" w:rsidRPr="00430936" w:rsidRDefault="004B2226" w:rsidP="0043093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по итогам полноты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программы и качества образования воспитанников в неё могут вноситься дополнения и изменения.</w:t>
      </w:r>
    </w:p>
    <w:p w:rsidR="004B2226" w:rsidRPr="00927333" w:rsidRDefault="004B2226" w:rsidP="004B2226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Образовательной программы утверждаются до начала учебного года на Педагогическом совете ДОУ.</w:t>
      </w:r>
    </w:p>
    <w:p w:rsidR="004B2226" w:rsidRDefault="004B2226" w:rsidP="009621EE">
      <w:pPr>
        <w:ind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2850C6" w:rsidRPr="004B2226" w:rsidRDefault="004B2226" w:rsidP="004B2226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</w:pPr>
      <w:r w:rsidRPr="004B222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Требования к содержанию и структуре</w:t>
      </w:r>
      <w:r w:rsidR="002850C6" w:rsidRPr="004B222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  <w:r w:rsidRPr="004B222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о</w:t>
      </w:r>
      <w:r w:rsidR="002850C6" w:rsidRPr="004B222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бразовательной </w:t>
      </w:r>
      <w:r w:rsidRPr="004B222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  <w:r w:rsidR="002850C6" w:rsidRPr="004B222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программы ДОУ</w:t>
      </w:r>
      <w:r w:rsidRPr="004B222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.</w:t>
      </w:r>
    </w:p>
    <w:p w:rsidR="004B2226" w:rsidRPr="004B2226" w:rsidRDefault="004B2226" w:rsidP="004B2226">
      <w:pPr>
        <w:pStyle w:val="a5"/>
        <w:ind w:firstLine="0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A21507" w:rsidRDefault="004B2226" w:rsidP="009621EE">
      <w:pPr>
        <w:ind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</w:t>
      </w:r>
      <w:r w:rsidR="002850C6" w:rsidRPr="009621E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.1. Содержание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2850C6" w:rsidRPr="009621E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рограммы обеспечивает развитие личности, мотивации и способностей детей в различных видах детской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2850C6" w:rsidRDefault="00DB22DD" w:rsidP="009621EE">
      <w:pPr>
        <w:ind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4.1.1. </w:t>
      </w:r>
      <w:r w:rsidR="008C37D8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DB22DD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  <w:t>С</w:t>
      </w:r>
      <w:r w:rsidR="002850C6" w:rsidRPr="00DB22DD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  <w:t>оциально-ком</w:t>
      </w:r>
      <w:r w:rsidR="008C37D8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  <w:t>муникативное развитие</w:t>
      </w:r>
      <w:r w:rsidR="008C37D8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направлено </w:t>
      </w:r>
      <w:proofErr w:type="gramStart"/>
      <w:r w:rsidR="008C37D8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на</w:t>
      </w:r>
      <w:proofErr w:type="gramEnd"/>
      <w:r w:rsidR="008C37D8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: </w:t>
      </w:r>
    </w:p>
    <w:p w:rsidR="008C37D8" w:rsidRDefault="008C37D8" w:rsidP="009621EE">
      <w:pPr>
        <w:ind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усвоение норм и ценностей, принятых в обществе, включая моральные и нравственные ценности;</w:t>
      </w:r>
    </w:p>
    <w:p w:rsidR="00A21507" w:rsidRDefault="008C37D8" w:rsidP="00A2150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D412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-  </w:t>
      </w:r>
      <w:r w:rsidR="003D4125" w:rsidRPr="003D4125">
        <w:rPr>
          <w:rFonts w:ascii="Times New Roman" w:hAnsi="Times New Roman" w:cs="Times New Roman"/>
          <w:sz w:val="24"/>
          <w:szCs w:val="24"/>
        </w:rPr>
        <w:t>развитие общения и</w:t>
      </w:r>
      <w:r w:rsidR="00A21507">
        <w:rPr>
          <w:rFonts w:ascii="Times New Roman" w:hAnsi="Times New Roman" w:cs="Times New Roman"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взаимодействия ребенка </w:t>
      </w:r>
      <w:proofErr w:type="gramStart"/>
      <w:r w:rsidR="003D4125" w:rsidRPr="003D412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D4125" w:rsidRPr="003D4125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A21507" w:rsidRDefault="00A21507" w:rsidP="00A2150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D4125" w:rsidRPr="003D4125">
        <w:rPr>
          <w:rFonts w:ascii="Times New Roman" w:hAnsi="Times New Roman" w:cs="Times New Roman"/>
          <w:sz w:val="24"/>
          <w:szCs w:val="24"/>
        </w:rPr>
        <w:t>становление самостоятельности,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целенаправленности и </w:t>
      </w:r>
      <w:proofErr w:type="spellStart"/>
      <w:r w:rsidR="003D4125" w:rsidRPr="003D412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3D4125" w:rsidRPr="003D4125">
        <w:rPr>
          <w:rFonts w:ascii="Times New Roman" w:hAnsi="Times New Roman" w:cs="Times New Roman"/>
          <w:sz w:val="24"/>
          <w:szCs w:val="24"/>
        </w:rPr>
        <w:t xml:space="preserve"> собственных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ействий; </w:t>
      </w:r>
    </w:p>
    <w:p w:rsidR="00A21507" w:rsidRDefault="00A21507" w:rsidP="00A2150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D4125" w:rsidRPr="003D4125">
        <w:rPr>
          <w:rFonts w:ascii="Times New Roman" w:hAnsi="Times New Roman" w:cs="Times New Roman"/>
          <w:sz w:val="24"/>
          <w:szCs w:val="24"/>
        </w:rPr>
        <w:t>развитие социального и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3D4125" w:rsidRPr="003D4125">
        <w:rPr>
          <w:rFonts w:ascii="Times New Roman" w:hAnsi="Times New Roman" w:cs="Times New Roman"/>
          <w:sz w:val="24"/>
          <w:szCs w:val="24"/>
        </w:rPr>
        <w:t>моционального интеллекта, эмоциональной отзывчивости, сопереживания,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>формирование готовности к совместной деятельности со сверстниками,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>уважительного отношения и чувства принадлежности к своей семье и к сообществу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и взрослых в Организации; </w:t>
      </w:r>
    </w:p>
    <w:p w:rsidR="00A21507" w:rsidRDefault="00A21507" w:rsidP="00A2150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D4125" w:rsidRPr="003D4125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25" w:rsidRPr="003D4125">
        <w:rPr>
          <w:rFonts w:ascii="Times New Roman" w:hAnsi="Times New Roman" w:cs="Times New Roman"/>
          <w:sz w:val="24"/>
          <w:szCs w:val="24"/>
        </w:rPr>
        <w:t xml:space="preserve">труда и творчества; </w:t>
      </w:r>
    </w:p>
    <w:p w:rsidR="00A21507" w:rsidRDefault="00A21507" w:rsidP="0043093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3D4125" w:rsidRPr="003D4125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</w:t>
      </w:r>
      <w:r>
        <w:rPr>
          <w:rFonts w:ascii="Times New Roman" w:hAnsi="Times New Roman" w:cs="Times New Roman"/>
          <w:sz w:val="24"/>
          <w:szCs w:val="24"/>
        </w:rPr>
        <w:t xml:space="preserve"> природе</w:t>
      </w:r>
      <w:r w:rsidR="003D4125" w:rsidRPr="003D4125">
        <w:rPr>
          <w:rFonts w:ascii="Times New Roman" w:hAnsi="Times New Roman" w:cs="Times New Roman"/>
          <w:sz w:val="24"/>
          <w:szCs w:val="24"/>
        </w:rPr>
        <w:t>.</w:t>
      </w:r>
    </w:p>
    <w:p w:rsidR="002850C6" w:rsidRDefault="008C37D8" w:rsidP="009621EE">
      <w:pPr>
        <w:ind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</w:t>
      </w:r>
      <w:r w:rsidRPr="00927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Познавательное развитие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:</w:t>
      </w:r>
    </w:p>
    <w:p w:rsidR="00A21507" w:rsidRDefault="00A21507" w:rsidP="00A2150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A21507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 xml:space="preserve">познавательной мотивации; </w:t>
      </w:r>
    </w:p>
    <w:p w:rsidR="00A21507" w:rsidRDefault="00A21507" w:rsidP="00A2150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A21507">
        <w:rPr>
          <w:rFonts w:ascii="Times New Roman" w:hAnsi="Times New Roman" w:cs="Times New Roman"/>
          <w:sz w:val="24"/>
          <w:szCs w:val="24"/>
        </w:rPr>
        <w:t>формирование познавательных действий, 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 xml:space="preserve">сознания; </w:t>
      </w:r>
    </w:p>
    <w:p w:rsidR="00A21507" w:rsidRDefault="00A21507" w:rsidP="00A2150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A21507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507" w:rsidRPr="00430936" w:rsidRDefault="00A21507" w:rsidP="00A2150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21507">
        <w:rPr>
          <w:rFonts w:ascii="Times New Roman" w:hAnsi="Times New Roman" w:cs="Times New Roman"/>
          <w:sz w:val="24"/>
          <w:szCs w:val="24"/>
        </w:rPr>
        <w:t xml:space="preserve"> формирование первичных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>представлений о себе, других людях, объектах окружающего мира, о свойствах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>отношениях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>окружающего мира (форме, цвете, размере, материале, звучании, ритме, темпе,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>количестве, числе, части и целом, пространстве и времени, движении и покое, причинах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>следствиях и др.), о малой родине и Отечестве, представлений о социокультурных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>ценностях нашего народа, об отечественных традициях и праздниках, о планете Земля</w:t>
      </w:r>
      <w:r w:rsidR="001D205F"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A2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507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21507">
        <w:rPr>
          <w:rFonts w:ascii="Times New Roman" w:hAnsi="Times New Roman" w:cs="Times New Roman"/>
          <w:sz w:val="24"/>
          <w:szCs w:val="24"/>
        </w:rPr>
        <w:t xml:space="preserve"> доме 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>об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07">
        <w:rPr>
          <w:rFonts w:ascii="Times New Roman" w:hAnsi="Times New Roman" w:cs="Times New Roman"/>
          <w:sz w:val="24"/>
          <w:szCs w:val="24"/>
        </w:rPr>
        <w:t xml:space="preserve">ее природы, многообразии стран и народов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A21507">
        <w:rPr>
          <w:rFonts w:ascii="Times New Roman" w:hAnsi="Times New Roman" w:cs="Times New Roman"/>
          <w:sz w:val="24"/>
          <w:szCs w:val="24"/>
        </w:rPr>
        <w:t>.</w:t>
      </w:r>
    </w:p>
    <w:p w:rsidR="002850C6" w:rsidRPr="001D205F" w:rsidRDefault="008C37D8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 </w:t>
      </w:r>
      <w:r w:rsidRPr="001D20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Речевое развитие</w:t>
      </w:r>
      <w:r w:rsidRPr="001D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1D205F" w:rsidRPr="001D205F" w:rsidRDefault="001D205F" w:rsidP="001D205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D205F">
        <w:rPr>
          <w:rFonts w:ascii="Times New Roman" w:hAnsi="Times New Roman" w:cs="Times New Roman"/>
          <w:sz w:val="24"/>
          <w:szCs w:val="24"/>
        </w:rPr>
        <w:t>-   владение речью как средством общения и культуры;</w:t>
      </w:r>
    </w:p>
    <w:p w:rsidR="001D205F" w:rsidRPr="001D205F" w:rsidRDefault="001D205F" w:rsidP="001D205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D205F">
        <w:rPr>
          <w:rFonts w:ascii="Times New Roman" w:hAnsi="Times New Roman" w:cs="Times New Roman"/>
          <w:sz w:val="24"/>
          <w:szCs w:val="24"/>
        </w:rPr>
        <w:t>-  обогащение активного словаря; развитие связной, грамматически правильной</w:t>
      </w:r>
    </w:p>
    <w:p w:rsidR="001D205F" w:rsidRPr="001D205F" w:rsidRDefault="001D205F" w:rsidP="001D205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D205F">
        <w:rPr>
          <w:rFonts w:ascii="Times New Roman" w:hAnsi="Times New Roman" w:cs="Times New Roman"/>
          <w:sz w:val="24"/>
          <w:szCs w:val="24"/>
        </w:rPr>
        <w:t xml:space="preserve">диалогической и монологической речи; </w:t>
      </w:r>
    </w:p>
    <w:p w:rsidR="001D205F" w:rsidRPr="001D205F" w:rsidRDefault="001D205F" w:rsidP="001D205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D205F">
        <w:rPr>
          <w:rFonts w:ascii="Times New Roman" w:hAnsi="Times New Roman" w:cs="Times New Roman"/>
          <w:sz w:val="24"/>
          <w:szCs w:val="24"/>
        </w:rPr>
        <w:t xml:space="preserve">-   развитие речевого творчества; </w:t>
      </w:r>
    </w:p>
    <w:p w:rsidR="001D205F" w:rsidRPr="001D205F" w:rsidRDefault="001D205F" w:rsidP="001D205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D205F">
        <w:rPr>
          <w:rFonts w:ascii="Times New Roman" w:hAnsi="Times New Roman" w:cs="Times New Roman"/>
          <w:sz w:val="24"/>
          <w:szCs w:val="24"/>
        </w:rPr>
        <w:t xml:space="preserve">-   развитие звуковой и интонационной культуры речи, фонематического слуха; </w:t>
      </w:r>
    </w:p>
    <w:p w:rsidR="001D205F" w:rsidRPr="001D205F" w:rsidRDefault="001D205F" w:rsidP="001D205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D205F">
        <w:rPr>
          <w:rFonts w:ascii="Times New Roman" w:hAnsi="Times New Roman" w:cs="Times New Roman"/>
          <w:sz w:val="24"/>
          <w:szCs w:val="24"/>
        </w:rPr>
        <w:lastRenderedPageBreak/>
        <w:t xml:space="preserve">-  знакомство с книжной культурой, детской литературой, понимание на слух текстов различных жанров детской литературы; </w:t>
      </w:r>
    </w:p>
    <w:p w:rsidR="001D205F" w:rsidRPr="00430936" w:rsidRDefault="001D205F" w:rsidP="001D205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D205F">
        <w:rPr>
          <w:rFonts w:ascii="Times New Roman" w:hAnsi="Times New Roman" w:cs="Times New Roman"/>
          <w:sz w:val="24"/>
          <w:szCs w:val="24"/>
        </w:rPr>
        <w:t>-    формирование звуковой аналитико-синтетической активности как предпосылки обучения грамоте.</w:t>
      </w:r>
    </w:p>
    <w:p w:rsidR="002850C6" w:rsidRDefault="008C37D8" w:rsidP="009621EE">
      <w:pPr>
        <w:ind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2850C6" w:rsidRPr="00927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удожественно-эстетическое развитие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предполагает:</w:t>
      </w:r>
    </w:p>
    <w:p w:rsidR="006158EF" w:rsidRDefault="006158EF" w:rsidP="006158E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158EF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изобразительного), мира природы; </w:t>
      </w:r>
    </w:p>
    <w:p w:rsidR="006158EF" w:rsidRDefault="006158EF" w:rsidP="006158E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6158EF">
        <w:rPr>
          <w:rFonts w:ascii="Times New Roman" w:hAnsi="Times New Roman" w:cs="Times New Roman"/>
          <w:sz w:val="24"/>
          <w:szCs w:val="24"/>
        </w:rPr>
        <w:t>становление эстетического отношения к окружающему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миру; </w:t>
      </w:r>
    </w:p>
    <w:p w:rsidR="006158EF" w:rsidRDefault="006158EF" w:rsidP="006158E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6158EF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видах искусства; </w:t>
      </w:r>
    </w:p>
    <w:p w:rsidR="006158EF" w:rsidRDefault="006158EF" w:rsidP="006158E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6158EF">
        <w:rPr>
          <w:rFonts w:ascii="Times New Roman" w:hAnsi="Times New Roman" w:cs="Times New Roman"/>
          <w:sz w:val="24"/>
          <w:szCs w:val="24"/>
        </w:rPr>
        <w:t>восприятие 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художественной литературы, фольклора; </w:t>
      </w:r>
    </w:p>
    <w:p w:rsidR="006158EF" w:rsidRDefault="006158EF" w:rsidP="006158E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6158EF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художественных произведений; </w:t>
      </w:r>
    </w:p>
    <w:p w:rsidR="008C37D8" w:rsidRPr="009621EE" w:rsidRDefault="006158EF" w:rsidP="0043093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6158EF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>детей (изобразительной, конструктивно-модельной, музыкальной и др.)</w:t>
      </w:r>
    </w:p>
    <w:p w:rsidR="002850C6" w:rsidRPr="00F071DC" w:rsidRDefault="008C37D8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 </w:t>
      </w:r>
      <w:r w:rsidR="002850C6" w:rsidRPr="00F0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2850C6" w:rsidRPr="00F07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изическое развитие</w:t>
      </w:r>
      <w:r w:rsidRPr="00F0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приобретение опыта в следующих видах деятельности детей:</w:t>
      </w:r>
    </w:p>
    <w:p w:rsidR="00F071DC" w:rsidRPr="00430936" w:rsidRDefault="001D205F" w:rsidP="004309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F071DC" w:rsidRPr="00F071DC">
        <w:rPr>
          <w:rFonts w:ascii="Times New Roman" w:hAnsi="Times New Roman" w:cs="Times New Roman"/>
          <w:sz w:val="24"/>
          <w:szCs w:val="24"/>
        </w:rPr>
        <w:t>двигательной</w:t>
      </w:r>
      <w:proofErr w:type="gramEnd"/>
      <w:r w:rsidR="00F071DC" w:rsidRPr="00F071DC">
        <w:rPr>
          <w:rFonts w:ascii="Times New Roman" w:hAnsi="Times New Roman" w:cs="Times New Roman"/>
          <w:sz w:val="24"/>
          <w:szCs w:val="24"/>
        </w:rPr>
        <w:t>, в том числе связанной с выполнением упражнений,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 xml:space="preserve">развитие таких физических качеств, как координация и гибкость; </w:t>
      </w:r>
      <w:proofErr w:type="gramStart"/>
      <w:r w:rsidR="00F071DC" w:rsidRPr="00F071DC">
        <w:rPr>
          <w:rFonts w:ascii="Times New Roman" w:hAnsi="Times New Roman" w:cs="Times New Roman"/>
          <w:sz w:val="24"/>
          <w:szCs w:val="24"/>
        </w:rPr>
        <w:t>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>правильному формированию опорно-двигательной системы организма,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>равновесия, координации движения, крупной и мелкой моторики обеих рук, а также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>правильным, не наносящим ущерба организму, выполнением основных движений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>(ходьба,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>бег, мягкие прыжки, повороты в обе стороны), формирование начальных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>некоторых видах спорта, овладение подвижными играми с правилами; 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 xml:space="preserve">целенаправленности и </w:t>
      </w:r>
      <w:proofErr w:type="spellStart"/>
      <w:r w:rsidR="00F071DC" w:rsidRPr="00F071D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F071DC" w:rsidRPr="00F071D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>двигательной сфере;</w:t>
      </w:r>
      <w:proofErr w:type="gramEnd"/>
      <w:r w:rsidR="00F071DC" w:rsidRPr="00F071DC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>элементарными нормами и правилами (в питании, двигательном режиме, закаливании,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DC" w:rsidRPr="00F071DC">
        <w:rPr>
          <w:rFonts w:ascii="Times New Roman" w:hAnsi="Times New Roman" w:cs="Times New Roman"/>
          <w:sz w:val="24"/>
          <w:szCs w:val="24"/>
        </w:rPr>
        <w:t>при формировании полезных привычек и др.)</w:t>
      </w:r>
    </w:p>
    <w:p w:rsidR="002850C6" w:rsidRPr="00927333" w:rsidRDefault="00916828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</w:t>
      </w:r>
      <w:r w:rsidR="00927333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отражать 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аспекты образовательной среды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воспитанников ДОУ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0C6" w:rsidRPr="00927333" w:rsidRDefault="002850C6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предметно-пространственная развивающая образовательная среда;</w:t>
      </w:r>
    </w:p>
    <w:p w:rsidR="002850C6" w:rsidRPr="00927333" w:rsidRDefault="002850C6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 взаимодействия </w:t>
      </w:r>
      <w:proofErr w:type="gramStart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взрослыми:</w:t>
      </w:r>
    </w:p>
    <w:p w:rsidR="002850C6" w:rsidRPr="00927333" w:rsidRDefault="002850C6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взаимодействия с другими детьми;</w:t>
      </w:r>
    </w:p>
    <w:p w:rsidR="00916828" w:rsidRPr="00927333" w:rsidRDefault="002850C6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отношений ребенка к миру, к другим людям, к себе самому.</w:t>
      </w:r>
    </w:p>
    <w:p w:rsidR="00927333" w:rsidRDefault="00916828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</w:t>
      </w:r>
      <w:proofErr w:type="gramStart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дошкольного образования структура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следующая:  обязательная часть и часть, формируемая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образовательных отношений. Обе части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 ДОУ 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взаимодополняющими и необходимыми для реализации федерального гос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образовательного с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 дошкольного образования.</w:t>
      </w:r>
    </w:p>
    <w:p w:rsidR="00DC6801" w:rsidRPr="00927333" w:rsidRDefault="00916828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бязательной части раскрывается комплексность подхода, для обеспечения развития детей во всех пяти взаимодополняющих образовательных областях (социально-коммуникативном, познавательном, речевом, художественно-эст</w:t>
      </w:r>
      <w:r w:rsidR="00DC6801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етическом, физическом развитии).</w:t>
      </w:r>
    </w:p>
    <w:p w:rsidR="00DC6801" w:rsidRPr="00927333" w:rsidRDefault="00DC6801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формируемая участниками образовательных отношений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представлена выбранными и/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разработанными самостоятельно участниками образовательных отношений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(учебные программы)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развитие детей в одной или нескольких образовательных областях, видах деятельности и/или культурных практиках (парциальные образовательные программы), методики, формы организации образовательной работы, специфику национальных, социокультурных условий, традиции учреждения, группы.</w:t>
      </w:r>
    </w:p>
    <w:p w:rsidR="00DC6801" w:rsidRPr="009621EE" w:rsidRDefault="00DC6801" w:rsidP="009621EE">
      <w:pPr>
        <w:ind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обязательной части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занимает не менее 60% от ее общего объема; части, формируемой участниками образовательных отношений, не более</w:t>
      </w:r>
      <w:r w:rsidR="002850C6" w:rsidRPr="009621E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40%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</w:p>
    <w:p w:rsidR="00DC6801" w:rsidRPr="00430936" w:rsidRDefault="00DC6801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ДОУ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три основных раздела: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2850C6"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елевой</w:t>
      </w:r>
      <w:r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 с</w:t>
      </w:r>
      <w:r w:rsidR="002850C6"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одержательный</w:t>
      </w:r>
      <w:r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о</w:t>
      </w:r>
      <w:r w:rsidR="002850C6"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рганизационный</w:t>
      </w:r>
      <w:r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которых отражается обязательная часть и часть, формируемая участниками образовательных отношений.</w:t>
      </w:r>
    </w:p>
    <w:p w:rsidR="002850C6" w:rsidRPr="00927333" w:rsidRDefault="00DC6801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4.7.1. </w:t>
      </w:r>
      <w:r w:rsidR="002850C6" w:rsidRPr="009273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Целевой раздел</w:t>
      </w:r>
      <w:r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включает в себя пояснительную записку и планируемые результаты освоения программы.</w:t>
      </w:r>
    </w:p>
    <w:p w:rsidR="002850C6" w:rsidRPr="00927333" w:rsidRDefault="001D205F" w:rsidP="000E258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7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Пояснительная записка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реализации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рограммы; принципы и подходы к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формированию; значимые для разработки и реализации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характеристики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характеристики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развития детей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и дошкольного возраста; особенности образовательного процесса и специфику (в том числе язык обучения, форму обучения, сроки освоения)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E2585" w:rsidRPr="00430936" w:rsidRDefault="002850C6" w:rsidP="0043093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7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Планируемые результаты освоения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927333" w:rsidRPr="00927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1D205F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конкретизируют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</w:t>
      </w:r>
      <w:r w:rsidR="001D205F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целевым ориентирам в обязательной </w:t>
      </w:r>
      <w:r w:rsidR="000E2585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части формируемой участниками образовательных отношений</w:t>
      </w:r>
      <w:r w:rsidR="001D205F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 возрастных возможностей и индивидуальных различий (индивидуаль</w:t>
      </w:r>
      <w:r w:rsidR="000E2585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траекторий развития) детей, а также особенностей развития детей с ограниченными возможностями здоровья, в том числе детей-инвалидов (далее – дети с ограниченными возможностями здоровья).</w:t>
      </w:r>
      <w:proofErr w:type="gramEnd"/>
    </w:p>
    <w:p w:rsidR="002850C6" w:rsidRPr="00927333" w:rsidRDefault="000E2585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4.7.2.</w:t>
      </w:r>
      <w:r w:rsidRPr="009273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850C6" w:rsidRPr="009273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Содержательный раздел</w:t>
      </w:r>
      <w:r w:rsidR="002850C6"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раскрывает общее содержание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2850C6" w:rsidRPr="009273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рограммы, обеспечивающее полноценное развитие личности детей и включает:</w:t>
      </w:r>
    </w:p>
    <w:p w:rsidR="002850C6" w:rsidRPr="00927333" w:rsidRDefault="000E2585" w:rsidP="000E2585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используемой П</w:t>
      </w:r>
      <w:r w:rsidRPr="00927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римерной программы 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методических пособий, обеспечивающих реализацию данного содержании;</w:t>
      </w:r>
      <w:proofErr w:type="gramEnd"/>
    </w:p>
    <w:p w:rsidR="002850C6" w:rsidRPr="00927333" w:rsidRDefault="000E2585" w:rsidP="000E2585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писание вариативных форм, способов, методов и средств реализации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2850C6" w:rsidRPr="00927333" w:rsidRDefault="000E2585" w:rsidP="000E2585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образовательной деятельности по профессиональной коррекции нарушений развития детей;</w:t>
      </w:r>
    </w:p>
    <w:p w:rsidR="002850C6" w:rsidRPr="00927333" w:rsidRDefault="002850C6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содержательном разделе </w:t>
      </w:r>
      <w:proofErr w:type="gramStart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0C6" w:rsidRPr="00927333" w:rsidRDefault="000E2585" w:rsidP="000E258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образовательной деятельности разных видов и культурных практик;</w:t>
      </w:r>
    </w:p>
    <w:p w:rsidR="002850C6" w:rsidRPr="00927333" w:rsidRDefault="000E2585" w:rsidP="000E258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пособы и направления поддержки детской инициативы;</w:t>
      </w:r>
    </w:p>
    <w:p w:rsidR="002850C6" w:rsidRPr="00927333" w:rsidRDefault="000E2585" w:rsidP="000E258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50C6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взаимодействия педагогического коллектива с семьями воспитанников.</w:t>
      </w:r>
    </w:p>
    <w:p w:rsidR="000E2585" w:rsidRPr="00927333" w:rsidRDefault="000E2585" w:rsidP="000E258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характеристики </w:t>
      </w:r>
      <w:r w:rsidR="00927333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ограммы.</w:t>
      </w:r>
    </w:p>
    <w:p w:rsidR="00D143CA" w:rsidRPr="00927333" w:rsidRDefault="00D143CA" w:rsidP="00D143C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формируемая участниками образовательных отношений, включает направления, выбранные участниками образ</w:t>
      </w:r>
      <w:r w:rsid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отношений из числа па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рциальных программ.</w:t>
      </w:r>
    </w:p>
    <w:p w:rsidR="00D143CA" w:rsidRPr="00927333" w:rsidRDefault="00D143CA" w:rsidP="00D143C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часть 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3CA" w:rsidRPr="00927333" w:rsidRDefault="00D143CA" w:rsidP="00D143C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D143CA" w:rsidRPr="00927333" w:rsidRDefault="00257EFD" w:rsidP="00D143C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тех п</w:t>
      </w:r>
      <w:r w:rsidR="00D143CA"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143CA" w:rsidRPr="00430936" w:rsidRDefault="00D143CA" w:rsidP="00430936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сложившиеся традиции ДОУ: тематические дни и недели, месячники и др.</w:t>
      </w:r>
    </w:p>
    <w:p w:rsidR="002C635E" w:rsidRPr="00430936" w:rsidRDefault="002C635E" w:rsidP="009621EE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57E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4.7.3.</w:t>
      </w:r>
      <w:r w:rsidRPr="00257E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850C6" w:rsidRPr="00257E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Организационный раздел содержит описание материально-технического обеспечения </w:t>
      </w:r>
      <w:r w:rsidR="00257EFD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2850C6" w:rsidRPr="00257E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рограммы, обеспеченности методическими материалами и средствами обучения и воспитания, включает распорядок и/ или режим дня,</w:t>
      </w:r>
      <w:r w:rsidR="002850C6" w:rsidRPr="00257E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850C6" w:rsidRPr="00257E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особенности традиционных событий, праздников, мероприятий; особенности организации предметно-пространственной среды.</w:t>
      </w:r>
    </w:p>
    <w:p w:rsidR="002C635E" w:rsidRPr="00257EFD" w:rsidRDefault="002C635E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обязательная часть </w:t>
      </w:r>
      <w:r w:rsid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соответствует примерной программе, она оформляется в виде ссылки на соответствующую </w:t>
      </w:r>
      <w:r w:rsidR="002850C6" w:rsidRPr="00257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примерную программу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Обязательная часть представляется развернуто, в случае если она не соответствует 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</w:t>
      </w:r>
      <w:r w:rsidR="002850C6" w:rsidRPr="00257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примерных</w:t>
      </w:r>
      <w:r w:rsidRPr="00257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35E" w:rsidRPr="00257EFD" w:rsidRDefault="002C635E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</w:t>
      </w:r>
      <w:r w:rsidR="00257EFD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формируемая участниками образовательных отношений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2850C6" w:rsidRPr="00257EFD" w:rsidRDefault="002850C6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C635E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Дополнительным разделом </w:t>
      </w:r>
      <w:r w:rsid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является текс</w:t>
      </w:r>
      <w:r w:rsidR="002C635E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краткой презентации.</w:t>
      </w:r>
    </w:p>
    <w:p w:rsidR="002850C6" w:rsidRPr="00257EFD" w:rsidRDefault="002850C6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презентация ориентирована на родителей (законных представителей)</w:t>
      </w:r>
      <w:r w:rsidR="002C635E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C635E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доступна для ознакомления 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</w:t>
      </w:r>
      <w:r w:rsidR="002C635E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2850C6" w:rsidRPr="00257EFD" w:rsidRDefault="002C635E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краткой презентации </w:t>
      </w:r>
      <w:r w:rsid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указаны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0C6" w:rsidRPr="00257EFD" w:rsidRDefault="002C635E" w:rsidP="002C635E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озрастные и иные категории детей, на которых ориентирована </w:t>
      </w:r>
      <w:r w:rsid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50C6" w:rsidRPr="00257EFD" w:rsidRDefault="002C635E" w:rsidP="002C635E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</w:t>
      </w:r>
      <w:proofErr w:type="gramStart"/>
      <w:r w:rsid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римерная</w:t>
      </w:r>
      <w:proofErr w:type="gramEnd"/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дополнительные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2850C6" w:rsidRPr="00257EFD" w:rsidRDefault="002C635E" w:rsidP="002C635E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850C6"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арактеристика взаимодействия педагогического коллектива с семьями детей.</w:t>
      </w:r>
    </w:p>
    <w:p w:rsidR="002C635E" w:rsidRDefault="002C635E" w:rsidP="009621EE">
      <w:pPr>
        <w:ind w:firstLine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E32CD4" w:rsidRPr="00F276BF" w:rsidRDefault="00E32CD4" w:rsidP="00F276BF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F276B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Требования к условиям реализации Основной образовательной программы ДОУ.</w:t>
      </w:r>
    </w:p>
    <w:p w:rsidR="00F276BF" w:rsidRDefault="00F276BF" w:rsidP="00F276BF">
      <w:pPr>
        <w:pStyle w:val="a5"/>
        <w:ind w:firstLine="0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08778D" w:rsidRPr="00430936" w:rsidRDefault="0008778D" w:rsidP="0008778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12121"/>
        </w:rPr>
      </w:pPr>
      <w:r w:rsidRPr="0008778D">
        <w:rPr>
          <w:color w:val="212121"/>
        </w:rPr>
        <w:t xml:space="preserve">Требования к условиям реализации </w:t>
      </w:r>
      <w:r w:rsidR="00257EFD">
        <w:t>Образовательной п</w:t>
      </w:r>
      <w:r w:rsidRPr="0008778D">
        <w:rPr>
          <w:color w:val="212121"/>
        </w:rPr>
        <w:t xml:space="preserve">рограммы включают требования к психолого-педагогическим, кадровым, материально-техническим и финансовым условиям реализации </w:t>
      </w:r>
      <w:r w:rsidR="00257EFD">
        <w:t>Образовательной п</w:t>
      </w:r>
      <w:r w:rsidRPr="0008778D">
        <w:rPr>
          <w:color w:val="212121"/>
        </w:rPr>
        <w:t>рограммы, а также к развивающей предметно-пространственной среде.</w:t>
      </w:r>
    </w:p>
    <w:p w:rsidR="0008778D" w:rsidRPr="00430936" w:rsidRDefault="0008778D" w:rsidP="0043093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12121"/>
        </w:rPr>
      </w:pPr>
      <w:r w:rsidRPr="0008778D">
        <w:rPr>
          <w:color w:val="212121"/>
        </w:rPr>
        <w:t xml:space="preserve">Условия реализации </w:t>
      </w:r>
      <w:r w:rsidR="00257EFD">
        <w:t>Образовательной п</w:t>
      </w:r>
      <w:r w:rsidRPr="0008778D">
        <w:rPr>
          <w:color w:val="212121"/>
        </w:rPr>
        <w:t>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08778D" w:rsidRPr="0008778D" w:rsidRDefault="0008778D" w:rsidP="0008778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5.3. Данные </w:t>
      </w:r>
      <w:r w:rsidRPr="0008778D">
        <w:rPr>
          <w:color w:val="212121"/>
        </w:rPr>
        <w:t>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8778D" w:rsidRPr="0008778D" w:rsidRDefault="0008778D" w:rsidP="0008778D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08778D">
        <w:rPr>
          <w:color w:val="212121"/>
        </w:rPr>
        <w:t xml:space="preserve">1) гарантирует охрану и укрепление </w:t>
      </w:r>
      <w:proofErr w:type="gramStart"/>
      <w:r w:rsidRPr="0008778D">
        <w:rPr>
          <w:color w:val="212121"/>
        </w:rPr>
        <w:t>физического</w:t>
      </w:r>
      <w:proofErr w:type="gramEnd"/>
      <w:r w:rsidRPr="0008778D">
        <w:rPr>
          <w:color w:val="212121"/>
        </w:rPr>
        <w:t xml:space="preserve"> и психического здоровья детей;</w:t>
      </w:r>
    </w:p>
    <w:p w:rsidR="0008778D" w:rsidRPr="0008778D" w:rsidRDefault="0008778D" w:rsidP="0008778D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08778D">
        <w:rPr>
          <w:color w:val="212121"/>
        </w:rPr>
        <w:t>2) обеспечивает эмоциональное благополучие детей;</w:t>
      </w:r>
    </w:p>
    <w:p w:rsidR="0008778D" w:rsidRPr="0008778D" w:rsidRDefault="0008778D" w:rsidP="0008778D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08778D">
        <w:rPr>
          <w:color w:val="212121"/>
        </w:rPr>
        <w:t>3) способствует профессиональному развитию педагогических работников;</w:t>
      </w:r>
    </w:p>
    <w:p w:rsidR="0008778D" w:rsidRPr="0008778D" w:rsidRDefault="0008778D" w:rsidP="0008778D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08778D">
        <w:rPr>
          <w:color w:val="212121"/>
        </w:rPr>
        <w:t>4) создает условия для развивающего вариативного дошкольного образования;</w:t>
      </w:r>
    </w:p>
    <w:p w:rsidR="0008778D" w:rsidRPr="0008778D" w:rsidRDefault="0008778D" w:rsidP="0008778D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08778D">
        <w:rPr>
          <w:color w:val="212121"/>
        </w:rPr>
        <w:t>5) обеспечивает открытость дошкольного образования;</w:t>
      </w:r>
    </w:p>
    <w:p w:rsidR="0008778D" w:rsidRDefault="0008778D" w:rsidP="0043093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08778D">
        <w:rPr>
          <w:color w:val="212121"/>
        </w:rPr>
        <w:t>6) создает условия для участия родителей (законных представителей) в образовательной деятельности.</w:t>
      </w:r>
    </w:p>
    <w:p w:rsidR="00E87446" w:rsidRPr="00430936" w:rsidRDefault="0008778D" w:rsidP="00430936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08778D">
        <w:rPr>
          <w:color w:val="212121"/>
        </w:rPr>
        <w:t xml:space="preserve">  </w:t>
      </w:r>
      <w:r w:rsidRPr="0008778D">
        <w:rPr>
          <w:color w:val="212121"/>
          <w:shd w:val="clear" w:color="auto" w:fill="FFFFFF"/>
        </w:rPr>
        <w:t>Требования к психолого-педагогическим условиям реализации основной образовательной программы дошкольного образования.</w:t>
      </w:r>
      <w:r>
        <w:rPr>
          <w:color w:val="212121"/>
          <w:shd w:val="clear" w:color="auto" w:fill="FFFFFF"/>
        </w:rPr>
        <w:t xml:space="preserve"> </w:t>
      </w:r>
    </w:p>
    <w:p w:rsidR="00E87446" w:rsidRDefault="00E87446" w:rsidP="00E87446">
      <w:pPr>
        <w:pStyle w:val="a3"/>
        <w:numPr>
          <w:ilvl w:val="2"/>
          <w:numId w:val="8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212121"/>
        </w:rPr>
      </w:pPr>
      <w:r w:rsidRPr="00E87446">
        <w:rPr>
          <w:color w:val="212121"/>
        </w:rPr>
        <w:t xml:space="preserve"> Для успешной реализации </w:t>
      </w:r>
      <w:r w:rsidR="00257EFD">
        <w:t>Образовательной п</w:t>
      </w:r>
      <w:r w:rsidRPr="00E87446">
        <w:rPr>
          <w:color w:val="212121"/>
        </w:rPr>
        <w:t>рограммы должны быть обеспечены следующие психолого-педагогические условия:</w:t>
      </w:r>
    </w:p>
    <w:p w:rsidR="00E87446" w:rsidRPr="00E87446" w:rsidRDefault="00E87446" w:rsidP="00E874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212121"/>
        </w:rPr>
      </w:pPr>
      <w:r w:rsidRPr="00E87446">
        <w:rPr>
          <w:color w:val="212121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87446" w:rsidRPr="00E87446" w:rsidRDefault="00E87446" w:rsidP="00E874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rPr>
          <w:color w:val="212121"/>
        </w:rPr>
      </w:pPr>
      <w:r w:rsidRPr="00E87446">
        <w:rPr>
          <w:color w:val="212121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E87446">
        <w:rPr>
          <w:color w:val="212121"/>
        </w:rPr>
        <w:t>недопустимость</w:t>
      </w:r>
      <w:proofErr w:type="gramEnd"/>
      <w:r w:rsidRPr="00E87446">
        <w:rPr>
          <w:color w:val="212121"/>
        </w:rPr>
        <w:t xml:space="preserve"> как искусственного ускорения, так и искусственного замедления развития детей);</w:t>
      </w:r>
    </w:p>
    <w:p w:rsidR="00E87446" w:rsidRPr="00E87446" w:rsidRDefault="00E87446" w:rsidP="00E874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rPr>
          <w:color w:val="212121"/>
        </w:rPr>
      </w:pPr>
      <w:r w:rsidRPr="00E87446">
        <w:rPr>
          <w:color w:val="212121"/>
        </w:rPr>
        <w:lastRenderedPageBreak/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87446" w:rsidRPr="00E87446" w:rsidRDefault="00E87446" w:rsidP="00E874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rPr>
          <w:color w:val="212121"/>
        </w:rPr>
      </w:pPr>
      <w:r w:rsidRPr="00E87446">
        <w:rPr>
          <w:color w:val="212121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87446" w:rsidRPr="00E87446" w:rsidRDefault="00E87446" w:rsidP="00E874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rPr>
          <w:color w:val="212121"/>
        </w:rPr>
      </w:pPr>
      <w:r w:rsidRPr="00E87446">
        <w:rPr>
          <w:color w:val="212121"/>
        </w:rPr>
        <w:t>поддержка инициативы и самостоятельности детей в специфических для них видах деятельности;</w:t>
      </w:r>
    </w:p>
    <w:p w:rsidR="00E87446" w:rsidRPr="00E87446" w:rsidRDefault="00E87446" w:rsidP="00E874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rPr>
          <w:color w:val="212121"/>
        </w:rPr>
      </w:pPr>
      <w:r w:rsidRPr="00E87446">
        <w:rPr>
          <w:color w:val="212121"/>
        </w:rPr>
        <w:t>возможность выбора детьми материалов, видов активности, участников совместной деятельности и общения;</w:t>
      </w:r>
    </w:p>
    <w:p w:rsidR="00E87446" w:rsidRPr="00E87446" w:rsidRDefault="00E87446" w:rsidP="00E874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rPr>
          <w:color w:val="212121"/>
        </w:rPr>
      </w:pPr>
      <w:r w:rsidRPr="00E87446">
        <w:rPr>
          <w:color w:val="212121"/>
        </w:rPr>
        <w:t>защита детей от всех форм физического и психического насилия</w:t>
      </w:r>
      <w:r w:rsidRPr="00E87446">
        <w:rPr>
          <w:color w:val="212121"/>
          <w:vertAlign w:val="superscript"/>
        </w:rPr>
        <w:t>5</w:t>
      </w:r>
      <w:r w:rsidRPr="00E87446">
        <w:rPr>
          <w:color w:val="212121"/>
        </w:rPr>
        <w:t>;</w:t>
      </w:r>
    </w:p>
    <w:p w:rsidR="00E87446" w:rsidRPr="00430936" w:rsidRDefault="00E87446" w:rsidP="00E874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rPr>
          <w:color w:val="212121"/>
        </w:rPr>
      </w:pPr>
      <w:r w:rsidRPr="00E87446">
        <w:rPr>
          <w:color w:val="212121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E87446" w:rsidRPr="00E87446" w:rsidRDefault="00E87446" w:rsidP="00430936">
      <w:pPr>
        <w:pStyle w:val="a3"/>
        <w:numPr>
          <w:ilvl w:val="2"/>
          <w:numId w:val="8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212121"/>
        </w:rPr>
      </w:pPr>
      <w:r w:rsidRPr="00E87446">
        <w:rPr>
          <w:color w:val="212121"/>
        </w:rPr>
        <w:t xml:space="preserve">При реализации </w:t>
      </w:r>
      <w:r w:rsidR="00257EFD">
        <w:t>Образовательной п</w:t>
      </w:r>
      <w:r w:rsidRPr="00E87446">
        <w:rPr>
          <w:color w:val="212121"/>
        </w:rPr>
        <w:t>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87446" w:rsidRPr="00E87446" w:rsidRDefault="00E87446" w:rsidP="00E87446">
      <w:pPr>
        <w:pStyle w:val="a3"/>
        <w:shd w:val="clear" w:color="auto" w:fill="FFFFFF"/>
        <w:spacing w:before="0" w:beforeAutospacing="0" w:after="0" w:afterAutospacing="0"/>
        <w:ind w:left="66"/>
        <w:jc w:val="both"/>
        <w:rPr>
          <w:color w:val="212121"/>
        </w:rPr>
      </w:pPr>
      <w:r w:rsidRPr="00E87446">
        <w:rPr>
          <w:color w:val="212121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87446" w:rsidRDefault="00E87446" w:rsidP="00E8744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87446">
        <w:rPr>
          <w:color w:val="212121"/>
        </w:rPr>
        <w:t>индивидуализации образования (в том числе поддержки ребенка</w:t>
      </w:r>
      <w:r>
        <w:rPr>
          <w:color w:val="212121"/>
        </w:rPr>
        <w:t>);</w:t>
      </w:r>
      <w:r w:rsidRPr="00E87446">
        <w:rPr>
          <w:color w:val="212121"/>
        </w:rPr>
        <w:t xml:space="preserve"> </w:t>
      </w:r>
    </w:p>
    <w:p w:rsidR="00E87446" w:rsidRDefault="00E87446" w:rsidP="00E8744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87446">
        <w:rPr>
          <w:color w:val="212121"/>
        </w:rPr>
        <w:t>построения его образовательной траектории или профессиональной коррекции</w:t>
      </w:r>
      <w:r>
        <w:rPr>
          <w:color w:val="212121"/>
        </w:rPr>
        <w:t>;</w:t>
      </w:r>
      <w:r w:rsidRPr="00E87446">
        <w:rPr>
          <w:color w:val="212121"/>
        </w:rPr>
        <w:t xml:space="preserve"> </w:t>
      </w:r>
    </w:p>
    <w:p w:rsidR="00E87446" w:rsidRPr="00E87446" w:rsidRDefault="00E87446" w:rsidP="00E8744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87446">
        <w:rPr>
          <w:color w:val="212121"/>
        </w:rPr>
        <w:t>особенностей его развития;</w:t>
      </w:r>
    </w:p>
    <w:p w:rsidR="00E87446" w:rsidRPr="00E87446" w:rsidRDefault="00E87446" w:rsidP="00E87446">
      <w:pPr>
        <w:pStyle w:val="a3"/>
        <w:shd w:val="clear" w:color="auto" w:fill="FFFFFF"/>
        <w:spacing w:before="0" w:beforeAutospacing="0" w:after="0" w:afterAutospacing="0"/>
        <w:ind w:left="66"/>
        <w:jc w:val="both"/>
        <w:rPr>
          <w:color w:val="212121"/>
        </w:rPr>
      </w:pPr>
      <w:r w:rsidRPr="00E87446">
        <w:rPr>
          <w:color w:val="212121"/>
        </w:rPr>
        <w:t>2) оптимизации работы с группой детей.</w:t>
      </w:r>
    </w:p>
    <w:p w:rsidR="00E87446" w:rsidRPr="00E87446" w:rsidRDefault="00E87446" w:rsidP="00E87446">
      <w:pPr>
        <w:pStyle w:val="a3"/>
        <w:shd w:val="clear" w:color="auto" w:fill="FFFFFF"/>
        <w:spacing w:before="0" w:beforeAutospacing="0" w:after="0" w:afterAutospacing="0"/>
        <w:ind w:left="66"/>
        <w:jc w:val="both"/>
        <w:rPr>
          <w:color w:val="212121"/>
        </w:rPr>
      </w:pPr>
      <w:r w:rsidRPr="00E87446">
        <w:rPr>
          <w:color w:val="212121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E87446">
        <w:rPr>
          <w:color w:val="212121"/>
        </w:rPr>
        <w:t>которую</w:t>
      </w:r>
      <w:proofErr w:type="gramEnd"/>
      <w:r w:rsidRPr="00E87446">
        <w:rPr>
          <w:color w:val="212121"/>
        </w:rPr>
        <w:t xml:space="preserve"> проводят квалифицированные специалисты (педагоги-психологи, психологи).</w:t>
      </w:r>
    </w:p>
    <w:p w:rsidR="00E87446" w:rsidRPr="00E87446" w:rsidRDefault="00E87446" w:rsidP="00E87446">
      <w:pPr>
        <w:pStyle w:val="a3"/>
        <w:shd w:val="clear" w:color="auto" w:fill="FFFFFF"/>
        <w:spacing w:before="0" w:beforeAutospacing="0" w:after="0" w:afterAutospacing="0"/>
        <w:ind w:left="66"/>
        <w:jc w:val="both"/>
        <w:rPr>
          <w:color w:val="212121"/>
        </w:rPr>
      </w:pPr>
      <w:r w:rsidRPr="00E87446">
        <w:rPr>
          <w:color w:val="212121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E87446" w:rsidRPr="00E87446" w:rsidRDefault="00E87446" w:rsidP="00430936">
      <w:pPr>
        <w:pStyle w:val="a3"/>
        <w:shd w:val="clear" w:color="auto" w:fill="FFFFFF"/>
        <w:spacing w:before="0" w:beforeAutospacing="0" w:after="0" w:afterAutospacing="0"/>
        <w:ind w:left="66"/>
        <w:jc w:val="both"/>
        <w:rPr>
          <w:color w:val="212121"/>
        </w:rPr>
      </w:pPr>
      <w:r w:rsidRPr="00E87446">
        <w:rPr>
          <w:color w:val="212121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C4D5A" w:rsidRPr="005C4D5A" w:rsidRDefault="005C4D5A" w:rsidP="005C4D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C4D5A">
        <w:rPr>
          <w:color w:val="343434"/>
        </w:rPr>
        <w:t xml:space="preserve">5.4.3.  </w:t>
      </w:r>
      <w:r w:rsidRPr="005C4D5A">
        <w:rPr>
          <w:color w:val="212121"/>
        </w:rPr>
        <w:t xml:space="preserve"> В целях эффективной реализации </w:t>
      </w:r>
      <w:r w:rsidR="00257EFD">
        <w:rPr>
          <w:color w:val="212121"/>
        </w:rPr>
        <w:t>Образовательной п</w:t>
      </w:r>
      <w:r w:rsidRPr="005C4D5A">
        <w:rPr>
          <w:color w:val="212121"/>
        </w:rPr>
        <w:t xml:space="preserve">рограммы должны быть созданы условия </w:t>
      </w:r>
      <w:proofErr w:type="gramStart"/>
      <w:r w:rsidRPr="005C4D5A">
        <w:rPr>
          <w:color w:val="212121"/>
        </w:rPr>
        <w:t>для</w:t>
      </w:r>
      <w:proofErr w:type="gramEnd"/>
      <w:r w:rsidRPr="005C4D5A">
        <w:rPr>
          <w:color w:val="212121"/>
        </w:rPr>
        <w:t>:</w:t>
      </w:r>
    </w:p>
    <w:p w:rsidR="005C4D5A" w:rsidRPr="005C4D5A" w:rsidRDefault="005C4D5A" w:rsidP="005C4D5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1"/>
        <w:jc w:val="both"/>
        <w:rPr>
          <w:color w:val="212121"/>
        </w:rPr>
      </w:pPr>
      <w:r w:rsidRPr="005C4D5A">
        <w:rPr>
          <w:color w:val="212121"/>
        </w:rPr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C4D5A" w:rsidRPr="005C4D5A" w:rsidRDefault="005C4D5A" w:rsidP="005C4D5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1"/>
        <w:jc w:val="both"/>
        <w:rPr>
          <w:color w:val="212121"/>
        </w:rPr>
      </w:pPr>
      <w:r w:rsidRPr="005C4D5A">
        <w:rPr>
          <w:color w:val="212121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5C4D5A" w:rsidRPr="00430936" w:rsidRDefault="005C4D5A" w:rsidP="0043093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1"/>
        <w:jc w:val="both"/>
        <w:rPr>
          <w:color w:val="212121"/>
        </w:rPr>
      </w:pPr>
      <w:r w:rsidRPr="005C4D5A">
        <w:rPr>
          <w:color w:val="212121"/>
        </w:rPr>
        <w:t xml:space="preserve">организационно-методического сопровождения процесса реализации </w:t>
      </w:r>
      <w:r w:rsidR="00257EFD">
        <w:t>Образовательной п</w:t>
      </w:r>
      <w:r w:rsidRPr="005C4D5A">
        <w:rPr>
          <w:color w:val="212121"/>
        </w:rPr>
        <w:t>рограммы, в том числе во взаимодействии со сверстниками и взрослыми.</w:t>
      </w:r>
    </w:p>
    <w:p w:rsidR="005C4D5A" w:rsidRDefault="005C4D5A" w:rsidP="005C4D5A">
      <w:pPr>
        <w:pStyle w:val="a3"/>
        <w:numPr>
          <w:ilvl w:val="2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ДОУ создаёт возможности:</w:t>
      </w:r>
    </w:p>
    <w:p w:rsidR="005C4D5A" w:rsidRPr="005C4D5A" w:rsidRDefault="005C4D5A" w:rsidP="005C4D5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212121"/>
        </w:rPr>
      </w:pPr>
      <w:r w:rsidRPr="005C4D5A">
        <w:rPr>
          <w:color w:val="212121"/>
        </w:rPr>
        <w:t>для предоставления информации о</w:t>
      </w:r>
      <w:r w:rsidR="00257EFD">
        <w:rPr>
          <w:color w:val="212121"/>
        </w:rPr>
        <w:t xml:space="preserve">б </w:t>
      </w:r>
      <w:r w:rsidR="00257EFD">
        <w:t>Образовательной</w:t>
      </w:r>
      <w:r w:rsidRPr="005C4D5A">
        <w:rPr>
          <w:color w:val="212121"/>
        </w:rPr>
        <w:t xml:space="preserve"> </w:t>
      </w:r>
      <w:r w:rsidR="00257EFD">
        <w:rPr>
          <w:color w:val="212121"/>
        </w:rPr>
        <w:t>п</w:t>
      </w:r>
      <w:r w:rsidRPr="005C4D5A">
        <w:rPr>
          <w:color w:val="212121"/>
        </w:rPr>
        <w:t>рограмме семье и всем заинтересованным лицам, вовлеченным в образовательную деятельность, а также широкой общественности;</w:t>
      </w:r>
    </w:p>
    <w:p w:rsidR="005C4D5A" w:rsidRPr="005C4D5A" w:rsidRDefault="005C4D5A" w:rsidP="005C4D5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212121"/>
        </w:rPr>
      </w:pPr>
      <w:r w:rsidRPr="005C4D5A">
        <w:rPr>
          <w:color w:val="212121"/>
        </w:rPr>
        <w:t xml:space="preserve">для взрослых по поиску, использованию материалов, обеспечивающих реализацию </w:t>
      </w:r>
      <w:r w:rsidR="00257EFD">
        <w:t>Образовательной п</w:t>
      </w:r>
      <w:r w:rsidRPr="005C4D5A">
        <w:rPr>
          <w:color w:val="212121"/>
        </w:rPr>
        <w:t>рограммы, в том числе в информационной среде;</w:t>
      </w:r>
    </w:p>
    <w:p w:rsidR="005C4D5A" w:rsidRPr="00430936" w:rsidRDefault="005C4D5A" w:rsidP="005C4D5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212121"/>
        </w:rPr>
      </w:pPr>
      <w:r w:rsidRPr="005C4D5A">
        <w:rPr>
          <w:color w:val="212121"/>
        </w:rPr>
        <w:t xml:space="preserve">для обсуждения с родителями (законными представителями) детей вопросов, связанных с реализацией </w:t>
      </w:r>
      <w:r w:rsidR="00257EFD">
        <w:t>Образовательной программы</w:t>
      </w:r>
      <w:r w:rsidRPr="005C4D5A">
        <w:rPr>
          <w:color w:val="212121"/>
        </w:rPr>
        <w:t>.</w:t>
      </w:r>
    </w:p>
    <w:p w:rsidR="005C4D5A" w:rsidRPr="00430936" w:rsidRDefault="005C4D5A" w:rsidP="005C4D5A">
      <w:pPr>
        <w:pStyle w:val="a3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212121"/>
        </w:rPr>
      </w:pPr>
      <w:r w:rsidRPr="005C4D5A">
        <w:rPr>
          <w:color w:val="212121"/>
          <w:shd w:val="clear" w:color="auto" w:fill="FFFFFF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«Санитарно-</w:t>
      </w:r>
      <w:r w:rsidRPr="005C4D5A">
        <w:rPr>
          <w:color w:val="212121"/>
          <w:shd w:val="clear" w:color="auto" w:fill="FFFFFF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color w:val="212121"/>
          <w:shd w:val="clear" w:color="auto" w:fill="FFFFFF"/>
        </w:rPr>
        <w:t>.</w:t>
      </w:r>
    </w:p>
    <w:p w:rsidR="00257EFD" w:rsidRPr="00430936" w:rsidRDefault="005C4D5A" w:rsidP="0043093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C4D5A">
        <w:rPr>
          <w:color w:val="212121"/>
          <w:shd w:val="clear" w:color="auto" w:fill="FFFFFF"/>
        </w:rPr>
        <w:t>Требования к развивающей предметно-пространственной среде.</w:t>
      </w:r>
      <w:r>
        <w:rPr>
          <w:color w:val="212121"/>
          <w:shd w:val="clear" w:color="auto" w:fill="FFFFFF"/>
        </w:rPr>
        <w:t xml:space="preserve"> </w:t>
      </w:r>
    </w:p>
    <w:p w:rsidR="00257EFD" w:rsidRPr="00430936" w:rsidRDefault="005C4D5A" w:rsidP="005C4D5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C4D5A">
        <w:rPr>
          <w:color w:val="212121"/>
          <w:shd w:val="clear" w:color="auto" w:fill="FFFFFF"/>
        </w:rPr>
        <w:t xml:space="preserve">5.5.1. </w:t>
      </w:r>
      <w:r w:rsidRPr="005C4D5A">
        <w:rPr>
          <w:color w:val="212121"/>
        </w:rPr>
        <w:t> </w:t>
      </w:r>
      <w:proofErr w:type="gramStart"/>
      <w:r w:rsidRPr="005C4D5A">
        <w:rPr>
          <w:color w:val="212121"/>
        </w:rPr>
        <w:t>Развивающая предметно-пространственная среда обеспечивает максимальную реализацию образовательного потенциала пространства</w:t>
      </w:r>
      <w:r>
        <w:rPr>
          <w:color w:val="212121"/>
        </w:rPr>
        <w:t xml:space="preserve"> ДОУ</w:t>
      </w:r>
      <w:r w:rsidRPr="005C4D5A">
        <w:rPr>
          <w:color w:val="212121"/>
        </w:rPr>
        <w:t>, а также территории, прилегающей к</w:t>
      </w:r>
      <w:r>
        <w:rPr>
          <w:color w:val="212121"/>
        </w:rPr>
        <w:t xml:space="preserve"> детскому саду</w:t>
      </w:r>
      <w:r w:rsidRPr="005C4D5A">
        <w:rPr>
          <w:color w:val="212121"/>
        </w:rPr>
        <w:t xml:space="preserve">, приспособленной для реализации </w:t>
      </w:r>
      <w:r w:rsidR="00257EFD">
        <w:rPr>
          <w:color w:val="212121"/>
        </w:rPr>
        <w:t>Образовательной п</w:t>
      </w:r>
      <w:r w:rsidRPr="005C4D5A">
        <w:rPr>
          <w:color w:val="212121"/>
        </w:rPr>
        <w:t>рограммы (далее —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257EFD" w:rsidRPr="005C4D5A" w:rsidRDefault="005C4D5A" w:rsidP="005C4D5A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C4D5A" w:rsidRPr="005C4D5A" w:rsidRDefault="00132C29" w:rsidP="005C4D5A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5C4D5A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Развивающая предметно-пространственная среда должна обеспечивать:</w:t>
      </w:r>
    </w:p>
    <w:p w:rsidR="005C4D5A" w:rsidRPr="005C4D5A" w:rsidRDefault="00257EFD" w:rsidP="005C4D5A">
      <w:pPr>
        <w:numPr>
          <w:ilvl w:val="0"/>
          <w:numId w:val="16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</w:t>
      </w:r>
      <w:r w:rsidR="005C4D5A"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программ;</w:t>
      </w:r>
    </w:p>
    <w:p w:rsidR="005C4D5A" w:rsidRPr="005C4D5A" w:rsidRDefault="005C4D5A" w:rsidP="005C4D5A">
      <w:pPr>
        <w:numPr>
          <w:ilvl w:val="0"/>
          <w:numId w:val="16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— необходимые для него условия;</w:t>
      </w:r>
    </w:p>
    <w:p w:rsidR="00257EFD" w:rsidRPr="005C4D5A" w:rsidRDefault="005C4D5A" w:rsidP="00430936">
      <w:pPr>
        <w:numPr>
          <w:ilvl w:val="0"/>
          <w:numId w:val="16"/>
        </w:numPr>
        <w:shd w:val="clear" w:color="auto" w:fill="FFFFFF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D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132C29" w:rsidRPr="00430936" w:rsidRDefault="005C4D5A" w:rsidP="00430936">
      <w:pPr>
        <w:pStyle w:val="a5"/>
        <w:numPr>
          <w:ilvl w:val="2"/>
          <w:numId w:val="15"/>
        </w:numPr>
        <w:shd w:val="clear" w:color="auto" w:fill="FFFFFF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257EFD" w:rsidRPr="00257EFD" w:rsidRDefault="00132C29" w:rsidP="0043093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</w:pPr>
      <w:r w:rsidRPr="00257EFD">
        <w:rPr>
          <w:shd w:val="clear" w:color="auto" w:fill="FFFFFF"/>
        </w:rPr>
        <w:t xml:space="preserve">Требования к кадровым условиям реализации </w:t>
      </w:r>
      <w:r w:rsidR="00257EFD" w:rsidRPr="00257EFD">
        <w:t>Образовательной п</w:t>
      </w:r>
      <w:r w:rsidRPr="00257EFD">
        <w:rPr>
          <w:shd w:val="clear" w:color="auto" w:fill="FFFFFF"/>
        </w:rPr>
        <w:t>рограммы.</w:t>
      </w:r>
    </w:p>
    <w:p w:rsidR="00257EFD" w:rsidRPr="00257EFD" w:rsidRDefault="00132C29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57EFD">
        <w:t xml:space="preserve">5.6.1.  </w:t>
      </w:r>
      <w:r w:rsidRPr="00257EFD">
        <w:rPr>
          <w:shd w:val="clear" w:color="auto" w:fill="FFFFFF"/>
        </w:rPr>
        <w:t xml:space="preserve"> Реализация </w:t>
      </w:r>
      <w:r w:rsidR="00257EFD">
        <w:t>Образовательной п</w:t>
      </w:r>
      <w:r w:rsidRPr="00257EFD">
        <w:rPr>
          <w:shd w:val="clear" w:color="auto" w:fill="FFFFFF"/>
        </w:rPr>
        <w:t xml:space="preserve">рограммы обеспечивается руководящими, педагогическими, административно-хозяйственными работниками ДОУ.  Работники детского сада, в том числе осуществляющие финансовую и хозяйственную деятельности, охрану жизни и здоровья детей, обеспечивают реализацию </w:t>
      </w:r>
      <w:r w:rsidR="00257EFD">
        <w:t>Образовательной п</w:t>
      </w:r>
      <w:r w:rsidRPr="00257EFD">
        <w:rPr>
          <w:shd w:val="clear" w:color="auto" w:fill="FFFFFF"/>
        </w:rPr>
        <w:t xml:space="preserve">рограммы. </w:t>
      </w:r>
    </w:p>
    <w:p w:rsidR="00257EFD" w:rsidRPr="00257EFD" w:rsidRDefault="00132C29" w:rsidP="00132C29">
      <w:pPr>
        <w:pStyle w:val="a3"/>
        <w:shd w:val="clear" w:color="auto" w:fill="FFFFFF"/>
        <w:spacing w:before="0" w:beforeAutospacing="0" w:after="0" w:afterAutospacing="0"/>
        <w:jc w:val="both"/>
      </w:pPr>
      <w:r w:rsidRPr="00257EFD">
        <w:rPr>
          <w:shd w:val="clear" w:color="auto" w:fill="FFFFFF"/>
        </w:rPr>
        <w:t xml:space="preserve">5.6.2. </w:t>
      </w:r>
      <w:r w:rsidRPr="00257EFD">
        <w:t xml:space="preserve">Должностной состав и количество работников, необходимых для реализации и обеспечения реализации </w:t>
      </w:r>
      <w:r w:rsidR="00257EFD">
        <w:t>Образовательной п</w:t>
      </w:r>
      <w:r w:rsidRPr="00257EFD">
        <w:t>рограммы, определяются ее целями и задачами, а также особенностями развития детей.</w:t>
      </w:r>
    </w:p>
    <w:p w:rsidR="00132C29" w:rsidRPr="00257EFD" w:rsidRDefault="00132C29" w:rsidP="00132C29">
      <w:pPr>
        <w:pStyle w:val="a3"/>
        <w:shd w:val="clear" w:color="auto" w:fill="FFFFFF"/>
        <w:spacing w:before="0" w:beforeAutospacing="0" w:after="150" w:afterAutospacing="0"/>
        <w:jc w:val="both"/>
      </w:pPr>
      <w:r w:rsidRPr="00257EFD">
        <w:t xml:space="preserve">5.6.3.  Необходимым условием качественной реализации </w:t>
      </w:r>
      <w:r w:rsidR="00257EFD">
        <w:t>Образовательной п</w:t>
      </w:r>
      <w:r w:rsidRPr="00257EFD">
        <w:t xml:space="preserve">рограммы является ее непрерывное сопровождение педагогическими работниками в течение всего времени ее реализации в дошкольном образовательном учреждении. </w:t>
      </w:r>
    </w:p>
    <w:p w:rsidR="00132C29" w:rsidRPr="00257EFD" w:rsidRDefault="00132C29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57EFD">
        <w:t xml:space="preserve">5.6.4.  </w:t>
      </w:r>
      <w:r w:rsidRPr="00257EFD">
        <w:rPr>
          <w:shd w:val="clear" w:color="auto" w:fill="FFFFFF"/>
        </w:rPr>
        <w:t xml:space="preserve">Педагогические работники, реализующие </w:t>
      </w:r>
      <w:r w:rsidR="00257EFD">
        <w:t>Образовательную п</w:t>
      </w:r>
      <w:r w:rsidRPr="00257EFD">
        <w:rPr>
          <w:shd w:val="clear" w:color="auto" w:fill="FFFFFF"/>
        </w:rPr>
        <w:t xml:space="preserve">рограмму, должны обладать основными компетенциями, необходимыми для создания условия развития детей, обозначенными в п. 3.2.5 ФГОС </w:t>
      </w:r>
      <w:proofErr w:type="gramStart"/>
      <w:r w:rsidRPr="00257EFD">
        <w:rPr>
          <w:shd w:val="clear" w:color="auto" w:fill="FFFFFF"/>
        </w:rPr>
        <w:t>ДО</w:t>
      </w:r>
      <w:proofErr w:type="gramEnd"/>
      <w:r w:rsidRPr="00257EFD">
        <w:rPr>
          <w:shd w:val="clear" w:color="auto" w:fill="FFFFFF"/>
        </w:rPr>
        <w:t>.</w:t>
      </w:r>
    </w:p>
    <w:p w:rsidR="00132C29" w:rsidRPr="00257EFD" w:rsidRDefault="00132C29" w:rsidP="00A81DEE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27"/>
        <w:jc w:val="both"/>
        <w:rPr>
          <w:shd w:val="clear" w:color="auto" w:fill="FFFFFF"/>
        </w:rPr>
      </w:pPr>
      <w:r w:rsidRPr="00257EFD">
        <w:rPr>
          <w:shd w:val="clear" w:color="auto" w:fill="FFFFFF"/>
        </w:rPr>
        <w:t>Требования к материально-техническим условиям реализации основной образовательной программы дошкольного образования</w:t>
      </w:r>
      <w:r w:rsidR="00A81DEE" w:rsidRPr="00257EFD">
        <w:rPr>
          <w:shd w:val="clear" w:color="auto" w:fill="FFFFFF"/>
        </w:rPr>
        <w:t xml:space="preserve"> включают:</w:t>
      </w:r>
    </w:p>
    <w:p w:rsidR="00A81DEE" w:rsidRPr="00257EFD" w:rsidRDefault="00A81DEE" w:rsidP="00A81DE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257EFD">
        <w:t>требования, определяемые в соответствии с санитарно-эпидемиологическими правилами и нормативами;</w:t>
      </w:r>
    </w:p>
    <w:p w:rsidR="00A81DEE" w:rsidRPr="00257EFD" w:rsidRDefault="00A81DEE" w:rsidP="00A81DE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257EFD">
        <w:t>требования, определяемые в соответствии с правилами пожарной безопасности;</w:t>
      </w:r>
    </w:p>
    <w:p w:rsidR="00A81DEE" w:rsidRPr="00257EFD" w:rsidRDefault="00A81DEE" w:rsidP="00A81DE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257EFD"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A81DEE" w:rsidRPr="00257EFD" w:rsidRDefault="00A81DEE" w:rsidP="00A81DE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257EFD">
        <w:t>оснащенность помещений развивающей предметно-пространственной средой;</w:t>
      </w:r>
    </w:p>
    <w:p w:rsidR="00A81DEE" w:rsidRPr="00257EFD" w:rsidRDefault="00A81DEE" w:rsidP="00A81DE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257EFD">
        <w:t xml:space="preserve">требования к материально-техническому обеспечению программы (учебно-методический комплект, оборудование, оснащение). </w:t>
      </w:r>
    </w:p>
    <w:p w:rsidR="00257EFD" w:rsidRPr="00257EFD" w:rsidRDefault="00A81DEE" w:rsidP="0043093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27"/>
        <w:jc w:val="both"/>
      </w:pPr>
      <w:r w:rsidRPr="00257EFD">
        <w:rPr>
          <w:shd w:val="clear" w:color="auto" w:fill="FFFFFF"/>
        </w:rPr>
        <w:t>Требования к финансовым условиям реализации основной образовательной программы дошкольного образования.</w:t>
      </w:r>
    </w:p>
    <w:p w:rsidR="00257EFD" w:rsidRPr="00257EFD" w:rsidRDefault="00A81DEE" w:rsidP="00430936">
      <w:pPr>
        <w:pStyle w:val="a3"/>
        <w:shd w:val="clear" w:color="auto" w:fill="FFFFFF"/>
        <w:spacing w:before="0" w:beforeAutospacing="0" w:after="0" w:afterAutospacing="0"/>
        <w:ind w:left="27"/>
        <w:jc w:val="both"/>
        <w:rPr>
          <w:shd w:val="clear" w:color="auto" w:fill="FFFFFF"/>
        </w:rPr>
      </w:pPr>
      <w:r w:rsidRPr="00257EFD">
        <w:rPr>
          <w:shd w:val="clear" w:color="auto" w:fill="FFFFFF"/>
        </w:rPr>
        <w:t xml:space="preserve">5.8.1. </w:t>
      </w:r>
      <w:proofErr w:type="gramStart"/>
      <w:r w:rsidRPr="00257EFD">
        <w:rPr>
          <w:shd w:val="clear" w:color="auto" w:fill="FFFFFF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 ДОУ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</w:t>
      </w:r>
      <w:r w:rsidRPr="00257EFD">
        <w:rPr>
          <w:shd w:val="clear" w:color="auto" w:fill="FFFFFF"/>
        </w:rPr>
        <w:lastRenderedPageBreak/>
        <w:t xml:space="preserve">государственной власти субъектов Российской Федерации, обеспечивающих реализацию </w:t>
      </w:r>
      <w:r w:rsidR="00257EFD">
        <w:t>Образовательной п</w:t>
      </w:r>
      <w:r w:rsidRPr="00257EFD">
        <w:rPr>
          <w:shd w:val="clear" w:color="auto" w:fill="FFFFFF"/>
        </w:rPr>
        <w:t>рограммы в соответствии с ФГОС ДО.</w:t>
      </w:r>
      <w:proofErr w:type="gramEnd"/>
    </w:p>
    <w:p w:rsidR="00A81DEE" w:rsidRPr="00257EFD" w:rsidRDefault="00A81DEE" w:rsidP="00A81DEE">
      <w:pPr>
        <w:pStyle w:val="a3"/>
        <w:shd w:val="clear" w:color="auto" w:fill="FFFFFF"/>
        <w:spacing w:before="0" w:beforeAutospacing="0" w:after="0" w:afterAutospacing="0"/>
        <w:jc w:val="both"/>
      </w:pPr>
      <w:r w:rsidRPr="00257EFD">
        <w:t>5.8.2. Финансовые условия реализации</w:t>
      </w:r>
      <w:r w:rsidR="00257EFD">
        <w:t xml:space="preserve"> Образовательной п</w:t>
      </w:r>
      <w:r w:rsidRPr="00257EFD">
        <w:t>рограммы должны:</w:t>
      </w:r>
    </w:p>
    <w:p w:rsidR="00A81DEE" w:rsidRPr="00257EFD" w:rsidRDefault="00A81DEE" w:rsidP="00A81DE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257EFD">
        <w:t xml:space="preserve">обеспечивать возможность выполнения требований  ФГОС </w:t>
      </w:r>
      <w:proofErr w:type="gramStart"/>
      <w:r w:rsidRPr="00257EFD">
        <w:t>ДО</w:t>
      </w:r>
      <w:proofErr w:type="gramEnd"/>
      <w:r w:rsidRPr="00257EFD">
        <w:t xml:space="preserve"> </w:t>
      </w:r>
      <w:proofErr w:type="gramStart"/>
      <w:r w:rsidRPr="00257EFD">
        <w:t>к</w:t>
      </w:r>
      <w:proofErr w:type="gramEnd"/>
      <w:r w:rsidRPr="00257EFD">
        <w:t xml:space="preserve"> условиям реализации и структуре</w:t>
      </w:r>
      <w:r w:rsidR="00257EFD">
        <w:t xml:space="preserve"> Образовательной</w:t>
      </w:r>
      <w:r w:rsidRPr="00257EFD">
        <w:t xml:space="preserve"> </w:t>
      </w:r>
      <w:r w:rsidR="00257EFD">
        <w:t>п</w:t>
      </w:r>
      <w:r w:rsidRPr="00257EFD">
        <w:t>рограммы;</w:t>
      </w:r>
    </w:p>
    <w:p w:rsidR="00A81DEE" w:rsidRPr="00257EFD" w:rsidRDefault="00A81DEE" w:rsidP="00A81DE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257EFD">
        <w:t xml:space="preserve">обеспечивать реализацию обязательной части </w:t>
      </w:r>
      <w:r w:rsidR="00257EFD">
        <w:t>Образовательной п</w:t>
      </w:r>
      <w:r w:rsidRPr="00257EFD">
        <w:t>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430936" w:rsidRPr="00257EFD" w:rsidRDefault="00A81DEE" w:rsidP="0043093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11"/>
        <w:jc w:val="both"/>
      </w:pPr>
      <w:r w:rsidRPr="00257EFD">
        <w:t xml:space="preserve">отражать структуру и объем расходов, необходимых для реализации </w:t>
      </w:r>
      <w:r w:rsidR="00430936">
        <w:t>Образовательной п</w:t>
      </w:r>
      <w:r w:rsidRPr="00257EFD">
        <w:t xml:space="preserve">рограммы, а также механизм их формирования. </w:t>
      </w:r>
    </w:p>
    <w:p w:rsidR="00A81DEE" w:rsidRPr="00257EFD" w:rsidRDefault="00A81DEE" w:rsidP="00A81DEE">
      <w:pPr>
        <w:pStyle w:val="a3"/>
        <w:shd w:val="clear" w:color="auto" w:fill="FFFFFF"/>
        <w:spacing w:before="0" w:beforeAutospacing="0" w:after="0" w:afterAutospacing="0"/>
        <w:jc w:val="both"/>
      </w:pPr>
      <w:r w:rsidRPr="00257EFD">
        <w:t xml:space="preserve">5.8.3. </w:t>
      </w:r>
      <w:r w:rsidRPr="00257EFD">
        <w:rPr>
          <w:shd w:val="clear" w:color="auto" w:fill="FFFFFF"/>
        </w:rPr>
        <w:t xml:space="preserve">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257EFD">
        <w:rPr>
          <w:shd w:val="clear" w:color="auto" w:fill="FFFFFF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257EFD">
        <w:rPr>
          <w:shd w:val="clear" w:color="auto" w:fill="FFFFFF"/>
        </w:rPr>
        <w:t xml:space="preserve"> на получение общедоступного и бесплатного дошкольного образования.</w:t>
      </w:r>
    </w:p>
    <w:p w:rsidR="00132C29" w:rsidRDefault="00132C29" w:rsidP="00A81DEE">
      <w:pPr>
        <w:pStyle w:val="a3"/>
        <w:shd w:val="clear" w:color="auto" w:fill="FFFFFF"/>
        <w:spacing w:before="0" w:beforeAutospacing="0" w:after="0" w:afterAutospacing="0"/>
        <w:ind w:hanging="11"/>
        <w:jc w:val="both"/>
        <w:rPr>
          <w:color w:val="212121"/>
        </w:rPr>
      </w:pPr>
    </w:p>
    <w:p w:rsidR="00A81DEE" w:rsidRPr="00127D41" w:rsidRDefault="00A81DEE" w:rsidP="00127D41">
      <w:pPr>
        <w:pStyle w:val="3"/>
        <w:numPr>
          <w:ilvl w:val="0"/>
          <w:numId w:val="15"/>
        </w:numPr>
        <w:shd w:val="clear" w:color="auto" w:fill="FFFFFF"/>
        <w:spacing w:before="0"/>
        <w:ind w:left="0" w:firstLine="27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127D41">
        <w:rPr>
          <w:rFonts w:ascii="Times New Roman" w:hAnsi="Times New Roman" w:cs="Times New Roman"/>
          <w:color w:val="212121"/>
          <w:sz w:val="28"/>
          <w:szCs w:val="28"/>
        </w:rPr>
        <w:t>Требования к результатам освоения основной образовательной программы дошкольного образования</w:t>
      </w:r>
    </w:p>
    <w:p w:rsidR="00A81DEE" w:rsidRDefault="00A81DEE" w:rsidP="00127D4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132C29" w:rsidRDefault="00127D41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6.1</w:t>
      </w:r>
      <w:r w:rsidRPr="00127D41">
        <w:rPr>
          <w:color w:val="212121"/>
        </w:rPr>
        <w:t xml:space="preserve">. </w:t>
      </w:r>
      <w:proofErr w:type="gramStart"/>
      <w:r w:rsidRPr="00127D41">
        <w:rPr>
          <w:color w:val="212121"/>
          <w:shd w:val="clear" w:color="auto" w:fill="FFFFFF"/>
        </w:rPr>
        <w:t xml:space="preserve">Требования </w:t>
      </w:r>
      <w:r>
        <w:rPr>
          <w:color w:val="212121"/>
          <w:shd w:val="clear" w:color="auto" w:fill="FFFFFF"/>
        </w:rPr>
        <w:t xml:space="preserve"> ФГОС ДО </w:t>
      </w:r>
      <w:r w:rsidRPr="00127D41">
        <w:rPr>
          <w:color w:val="212121"/>
          <w:shd w:val="clear" w:color="auto" w:fill="FFFFFF"/>
        </w:rPr>
        <w:t xml:space="preserve">к результатам освоения </w:t>
      </w:r>
      <w:r w:rsidR="00430936">
        <w:t>Образовательной программы</w:t>
      </w:r>
      <w:r w:rsidR="00430936" w:rsidRPr="00127D41">
        <w:rPr>
          <w:color w:val="212121"/>
          <w:shd w:val="clear" w:color="auto" w:fill="FFFFFF"/>
        </w:rPr>
        <w:t xml:space="preserve"> </w:t>
      </w:r>
      <w:r w:rsidRPr="00127D41">
        <w:rPr>
          <w:color w:val="212121"/>
          <w:shd w:val="clear" w:color="auto" w:fill="FFFFFF"/>
        </w:rPr>
        <w:t xml:space="preserve">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127D41" w:rsidRDefault="00127D41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>
        <w:rPr>
          <w:color w:val="212121"/>
        </w:rPr>
        <w:t>6.2</w:t>
      </w:r>
      <w:r w:rsidRPr="00127D41">
        <w:rPr>
          <w:color w:val="212121"/>
        </w:rPr>
        <w:t xml:space="preserve">. </w:t>
      </w:r>
      <w:r w:rsidRPr="00127D41">
        <w:rPr>
          <w:color w:val="212121"/>
          <w:shd w:val="clear" w:color="auto" w:fill="FFFFFF"/>
        </w:rPr>
        <w:t xml:space="preserve">Целевые ориентиры дошкольного образования определяются независимо от форм реализации </w:t>
      </w:r>
      <w:r w:rsidR="00430936">
        <w:t xml:space="preserve">Образовательной </w:t>
      </w:r>
      <w:proofErr w:type="spellStart"/>
      <w:r w:rsidR="00430936">
        <w:t>п</w:t>
      </w:r>
      <w:r w:rsidRPr="00127D41">
        <w:rPr>
          <w:color w:val="212121"/>
          <w:shd w:val="clear" w:color="auto" w:fill="FFFFFF"/>
        </w:rPr>
        <w:t>ограммы</w:t>
      </w:r>
      <w:proofErr w:type="spellEnd"/>
      <w:r w:rsidRPr="00127D41">
        <w:rPr>
          <w:color w:val="212121"/>
          <w:shd w:val="clear" w:color="auto" w:fill="FFFFFF"/>
        </w:rPr>
        <w:t>, а также от ее характера, ос</w:t>
      </w:r>
      <w:r>
        <w:rPr>
          <w:color w:val="212121"/>
          <w:shd w:val="clear" w:color="auto" w:fill="FFFFFF"/>
        </w:rPr>
        <w:t>обенностей развития детей в ДОУ</w:t>
      </w:r>
      <w:r w:rsidRPr="00127D41">
        <w:rPr>
          <w:color w:val="212121"/>
          <w:shd w:val="clear" w:color="auto" w:fill="FFFFFF"/>
        </w:rPr>
        <w:t>.</w:t>
      </w:r>
      <w:r>
        <w:rPr>
          <w:color w:val="212121"/>
          <w:shd w:val="clear" w:color="auto" w:fill="FFFFFF"/>
        </w:rPr>
        <w:t xml:space="preserve"> </w:t>
      </w:r>
    </w:p>
    <w:p w:rsidR="00430936" w:rsidRDefault="00127D41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6.3. </w:t>
      </w:r>
      <w:r w:rsidRPr="00127D41">
        <w:rPr>
          <w:color w:val="212121"/>
          <w:shd w:val="clear" w:color="auto" w:fill="FFFFFF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</w:t>
      </w:r>
      <w:r>
        <w:rPr>
          <w:color w:val="212121"/>
          <w:shd w:val="clear" w:color="auto" w:fill="FFFFFF"/>
        </w:rPr>
        <w:t xml:space="preserve"> воспитанников ДОУ</w:t>
      </w:r>
      <w:r w:rsidRPr="00127D41">
        <w:rPr>
          <w:color w:val="212121"/>
          <w:shd w:val="clear" w:color="auto" w:fill="FFFFFF"/>
        </w:rPr>
        <w:t xml:space="preserve">. Освоение </w:t>
      </w:r>
      <w:r w:rsidR="00430936">
        <w:t>Образовательной п</w:t>
      </w:r>
      <w:r w:rsidRPr="00127D41">
        <w:rPr>
          <w:color w:val="212121"/>
          <w:shd w:val="clear" w:color="auto" w:fill="FFFFFF"/>
        </w:rPr>
        <w:t xml:space="preserve">рограммы не сопровождается проведением промежуточных аттестаций и итоговой аттестации </w:t>
      </w:r>
      <w:r>
        <w:rPr>
          <w:color w:val="212121"/>
          <w:shd w:val="clear" w:color="auto" w:fill="FFFFFF"/>
        </w:rPr>
        <w:t>детей</w:t>
      </w:r>
      <w:r w:rsidRPr="00127D41">
        <w:rPr>
          <w:color w:val="212121"/>
          <w:shd w:val="clear" w:color="auto" w:fill="FFFFFF"/>
        </w:rPr>
        <w:t>.</w:t>
      </w:r>
      <w:r>
        <w:rPr>
          <w:color w:val="212121"/>
          <w:shd w:val="clear" w:color="auto" w:fill="FFFFFF"/>
        </w:rPr>
        <w:t xml:space="preserve"> </w:t>
      </w:r>
    </w:p>
    <w:p w:rsidR="00762C10" w:rsidRDefault="00127D41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6.4.  Целевые ориентиры </w:t>
      </w:r>
      <w:r w:rsidR="00430936">
        <w:t>Образовательной п</w:t>
      </w:r>
      <w:r>
        <w:rPr>
          <w:color w:val="212121"/>
          <w:shd w:val="clear" w:color="auto" w:fill="FFFFFF"/>
        </w:rPr>
        <w:t>рограммы выступают основаниями преемственности дошкольного и начального общего образования. При соблюдении требований к условиям реализации основной образовательной программы целевые ориентиры предполагают формирование у воспитанников предпосылок к учебной деятельности на этапе завершения ими дошкольного образования.</w:t>
      </w:r>
    </w:p>
    <w:p w:rsidR="00762C10" w:rsidRDefault="00762C10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6.5. При реализации </w:t>
      </w:r>
      <w:r w:rsidR="00430936">
        <w:t>Образовательной п</w:t>
      </w:r>
      <w:r>
        <w:rPr>
          <w:color w:val="212121"/>
          <w:shd w:val="clear" w:color="auto" w:fill="FFFFFF"/>
        </w:rPr>
        <w:t>рограммы педагогическими работниками ДОУ может проводиться оценка индивидуального развития детей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</w:t>
      </w:r>
    </w:p>
    <w:p w:rsidR="00762C10" w:rsidRDefault="00762C10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6.6. 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762C10" w:rsidRDefault="00762C10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- индивидуализация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762C10" w:rsidRDefault="00762C10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-  оптимизация работы с группой детей.</w:t>
      </w:r>
    </w:p>
    <w:p w:rsidR="00762C10" w:rsidRPr="00430936" w:rsidRDefault="00762C10" w:rsidP="00132C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Результаты мониторинга отражаются в виде таблиц. </w:t>
      </w:r>
    </w:p>
    <w:p w:rsidR="00081757" w:rsidRPr="00430936" w:rsidRDefault="00081757" w:rsidP="00081757">
      <w:pPr>
        <w:pStyle w:val="a3"/>
        <w:shd w:val="clear" w:color="auto" w:fill="FFFFFF"/>
        <w:spacing w:before="0" w:beforeAutospacing="0" w:after="0" w:afterAutospacing="0"/>
        <w:jc w:val="both"/>
      </w:pPr>
      <w:r w:rsidRPr="00430936">
        <w:t xml:space="preserve">6.7.  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430936">
        <w:t>которую</w:t>
      </w:r>
      <w:proofErr w:type="gramEnd"/>
      <w:r w:rsidRPr="00430936">
        <w:t xml:space="preserve"> проводит педагог-психолог.</w:t>
      </w:r>
    </w:p>
    <w:p w:rsidR="00081757" w:rsidRPr="00430936" w:rsidRDefault="00081757" w:rsidP="00081757">
      <w:pPr>
        <w:pStyle w:val="a3"/>
        <w:shd w:val="clear" w:color="auto" w:fill="FFFFFF"/>
        <w:spacing w:before="0" w:beforeAutospacing="0" w:after="0" w:afterAutospacing="0"/>
        <w:jc w:val="both"/>
      </w:pPr>
      <w:r w:rsidRPr="00430936">
        <w:t xml:space="preserve">6.8.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</w:t>
      </w:r>
      <w:r w:rsidRPr="00430936">
        <w:lastRenderedPageBreak/>
        <w:t>используются для решения задач психологического сопровождения и проведения квалифицированной коррекции развития воспитанников ДОУ.</w:t>
      </w:r>
    </w:p>
    <w:p w:rsidR="00081757" w:rsidRDefault="00081757" w:rsidP="0008175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081757" w:rsidRPr="00081757" w:rsidRDefault="00081757" w:rsidP="0008175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7"/>
        <w:jc w:val="center"/>
        <w:rPr>
          <w:b/>
          <w:color w:val="212121"/>
          <w:sz w:val="28"/>
          <w:szCs w:val="28"/>
        </w:rPr>
      </w:pPr>
      <w:r w:rsidRPr="00081757">
        <w:rPr>
          <w:b/>
          <w:color w:val="212121"/>
          <w:sz w:val="28"/>
          <w:szCs w:val="28"/>
        </w:rPr>
        <w:t>Порядок разработки основной образовательной программы, утверждения и внесения изменений и (или) дополнений.</w:t>
      </w:r>
    </w:p>
    <w:p w:rsidR="002850C6" w:rsidRPr="00430936" w:rsidRDefault="002850C6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F1" w:rsidRPr="00430936" w:rsidRDefault="008E05F1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Основная образовательная программа ДОУ разрабатывается в соответствии с настоящим Положением рабочей группой, созданной из состава педагогических работников ДОУ.</w:t>
      </w:r>
    </w:p>
    <w:p w:rsidR="008E05F1" w:rsidRPr="00430936" w:rsidRDefault="008E05F1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Состав рабочей группы, ответственной за разработку </w:t>
      </w:r>
      <w:r w:rsidR="00430936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на Педагогическом Совете, и утверждается приказом заведующего ДОУ.</w:t>
      </w:r>
    </w:p>
    <w:p w:rsidR="008E05F1" w:rsidRPr="00430936" w:rsidRDefault="008E05F1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Проект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выносится на обсуждение и принятие на заседании Педагогического совета ДОУ.</w:t>
      </w:r>
    </w:p>
    <w:p w:rsidR="008E05F1" w:rsidRPr="00430936" w:rsidRDefault="008E05F1" w:rsidP="00430936">
      <w:pPr>
        <w:pStyle w:val="a5"/>
        <w:numPr>
          <w:ilvl w:val="1"/>
          <w:numId w:val="15"/>
        </w:numPr>
        <w:ind w:left="0" w:firstLine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несоответствии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ДОУ установленным данным Положением требованиям, а также требованиям ФГОС дошкольного образования, принимается соответствующее решение коллегиальным органом и утверждается приказом заведующего детским садом.</w:t>
      </w:r>
    </w:p>
    <w:p w:rsidR="008E05F1" w:rsidRPr="00430936" w:rsidRDefault="008E05F1" w:rsidP="008E05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="00430936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Педагогическим советом дошкольного образовательного учреждения и утверждается приказом заведующего детским садом. </w:t>
      </w:r>
    </w:p>
    <w:p w:rsidR="008E05F1" w:rsidRPr="00430936" w:rsidRDefault="008E05F1" w:rsidP="008E05F1">
      <w:pPr>
        <w:pStyle w:val="a5"/>
        <w:numPr>
          <w:ilvl w:val="1"/>
          <w:numId w:val="19"/>
        </w:numPr>
        <w:ind w:left="0" w:firstLine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внесения изменений и (или) дополнений в Образовательную программу могут быть: </w:t>
      </w:r>
    </w:p>
    <w:p w:rsidR="005654E3" w:rsidRPr="00430936" w:rsidRDefault="005654E3" w:rsidP="005654E3">
      <w:pPr>
        <w:pStyle w:val="a5"/>
        <w:ind w:left="6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оценки эффективности и достижения целевых показателей усвоения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воспитанниками;</w:t>
      </w:r>
    </w:p>
    <w:p w:rsidR="005654E3" w:rsidRPr="00430936" w:rsidRDefault="005654E3" w:rsidP="005654E3">
      <w:pPr>
        <w:pStyle w:val="a5"/>
        <w:ind w:left="6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выход стратегических документов на федеральном уровне;</w:t>
      </w:r>
    </w:p>
    <w:p w:rsidR="005654E3" w:rsidRPr="00430936" w:rsidRDefault="005654E3" w:rsidP="005654E3">
      <w:pPr>
        <w:pStyle w:val="a5"/>
        <w:ind w:left="6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необходимая коррекция составных частей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430936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рограммы: учебный план, календарный учебный график и т.п.</w:t>
      </w:r>
    </w:p>
    <w:p w:rsidR="005654E3" w:rsidRPr="00430936" w:rsidRDefault="005654E3" w:rsidP="00430936">
      <w:pPr>
        <w:pStyle w:val="a5"/>
        <w:ind w:left="6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внесённые предложения по совершенствованию образовательной деятельности коллегиальных органов дошкольного образовательного учреждения в рамках их полномочий: Педагогическим советом.</w:t>
      </w:r>
    </w:p>
    <w:p w:rsidR="005654E3" w:rsidRPr="00430936" w:rsidRDefault="005654E3" w:rsidP="00430936">
      <w:pPr>
        <w:pStyle w:val="a5"/>
        <w:numPr>
          <w:ilvl w:val="1"/>
          <w:numId w:val="19"/>
        </w:numPr>
        <w:ind w:left="0" w:firstLine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изменения и (или) дополнения, вносимые в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 по итогам обсуждения Педагогического совета ДОУ, должны соответствовать требованиям, предусмотренным настоящим Положением и закреплены приказом «О внесении изменений и (или)  дополнений в основную образовательную программу дошкольного образования ДОУ».</w:t>
      </w:r>
    </w:p>
    <w:p w:rsidR="005654E3" w:rsidRPr="00430936" w:rsidRDefault="005654E3" w:rsidP="005654E3">
      <w:pPr>
        <w:pStyle w:val="a5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Основная образовательная программа дошкольного образования, разработанная согласно настоящему Положению, является собственностью ДОУ.</w:t>
      </w:r>
    </w:p>
    <w:p w:rsidR="005654E3" w:rsidRPr="00430936" w:rsidRDefault="005654E3" w:rsidP="005654E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E3" w:rsidRPr="00430936" w:rsidRDefault="00BA5635" w:rsidP="00BA5635">
      <w:pPr>
        <w:pStyle w:val="a5"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основной образовательной программы ДОУ.</w:t>
      </w:r>
    </w:p>
    <w:p w:rsidR="00BA5635" w:rsidRPr="00430936" w:rsidRDefault="00BA5635" w:rsidP="00BA563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635" w:rsidRPr="00430936" w:rsidRDefault="00BA5635" w:rsidP="00BA56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Текст основной образовательной программы дошкольного образования набирается шрифтом </w:t>
      </w:r>
      <w:proofErr w:type="spellStart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12, </w:t>
      </w:r>
      <w:proofErr w:type="spellStart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межстрочечный</w:t>
      </w:r>
      <w:proofErr w:type="spellEnd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одинарный, переносы в тексте не ставятся, выравнивание по ширине,  абзац – 1 режим табуляции, поля:  слева -2,5 см, справа – 1,5 см, сверху – 2 см, снизу -  см, листы формата А</w:t>
      </w:r>
      <w:proofErr w:type="gramStart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вставляются непосредственно в текст.</w:t>
      </w:r>
    </w:p>
    <w:p w:rsidR="00BA5635" w:rsidRPr="00430936" w:rsidRDefault="00BA5635" w:rsidP="00BA56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="00430936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прошивается, страницы нумеруются в правом нижнем углу, скрепляются печатью и подписью заведующего ДОУ.</w:t>
      </w:r>
    </w:p>
    <w:p w:rsidR="006C07C6" w:rsidRPr="00430936" w:rsidRDefault="00BA5635" w:rsidP="00BA56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6C07C6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ульны</w:t>
      </w:r>
      <w:r w:rsidR="006C07C6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считается первым, но не нумеруется, так же, как и листы приложения. На титульном листе указываются: название программы полное наименование ДОУ в соотв</w:t>
      </w:r>
      <w:r w:rsidR="006C07C6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лицензией; грифы рассмотрения и утверждения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="006C07C6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сроки реализации, название населённого пункта, год разработки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</w:t>
      </w:r>
      <w:r w:rsidR="006C07C6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:rsidR="006C07C6" w:rsidRPr="00430936" w:rsidRDefault="006C07C6" w:rsidP="00BA56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8.4.  Список литературы строится в алфавитном порядке с указанием автора, названия, места издания, издательства, года издания.</w:t>
      </w:r>
    </w:p>
    <w:p w:rsidR="006C07C6" w:rsidRPr="00430936" w:rsidRDefault="006C07C6" w:rsidP="00BA563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7C6" w:rsidRPr="00430936" w:rsidRDefault="006C07C6" w:rsidP="006C07C6">
      <w:pPr>
        <w:pStyle w:val="a5"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реализации Основной образовательной программы</w:t>
      </w:r>
    </w:p>
    <w:p w:rsidR="006C07C6" w:rsidRPr="00430936" w:rsidRDefault="006C07C6" w:rsidP="006C07C6">
      <w:pPr>
        <w:pStyle w:val="a5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36" w:rsidRPr="00430936" w:rsidRDefault="006C07C6" w:rsidP="006C07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proofErr w:type="gramStart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реализации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качества обучения воспитанников является обязательным компонентом образовательного процесса и осуществляется в соответствии с Положением о внутреннем контроле в ДОУ, планом контрольной деятельности.</w:t>
      </w:r>
    </w:p>
    <w:p w:rsidR="00430936" w:rsidRPr="00430936" w:rsidRDefault="006C07C6" w:rsidP="006C07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Результаты контроля реализации </w:t>
      </w:r>
      <w:r w:rsid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обсуждаются на педагогических советах ДОУ.</w:t>
      </w:r>
    </w:p>
    <w:p w:rsidR="006C07C6" w:rsidRPr="00430936" w:rsidRDefault="006C07C6" w:rsidP="006C07C6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ДОУ создаётся система оценки качества дошкольного образования, которая включает диагностический инструментарий оценки качества</w:t>
      </w:r>
      <w:r w:rsidR="0089148B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148B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="0089148B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основной образовательной программе ДОУ.</w:t>
      </w:r>
    </w:p>
    <w:p w:rsidR="005654E3" w:rsidRPr="00430936" w:rsidRDefault="005654E3" w:rsidP="0089148B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8B" w:rsidRPr="00430936" w:rsidRDefault="0089148B" w:rsidP="0089148B">
      <w:pPr>
        <w:pStyle w:val="a5"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Хранение основной образовательной программы.</w:t>
      </w:r>
    </w:p>
    <w:p w:rsidR="0089148B" w:rsidRPr="00430936" w:rsidRDefault="0089148B" w:rsidP="0089148B">
      <w:pPr>
        <w:pStyle w:val="a5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8B" w:rsidRPr="00430936" w:rsidRDefault="0089148B" w:rsidP="00FD153A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Оригинал основной образовательной программы, утверждённой заведующим ДОУ, находится в методическом кабинете ДОУ.</w:t>
      </w:r>
    </w:p>
    <w:p w:rsidR="0089148B" w:rsidRPr="00430936" w:rsidRDefault="0089148B" w:rsidP="00FD153A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 Образовательной программе имеют доступ все педагогические работники дошкольного образовательного учреждения.</w:t>
      </w:r>
    </w:p>
    <w:p w:rsidR="0089148B" w:rsidRPr="00430936" w:rsidRDefault="0089148B" w:rsidP="00FD153A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 Копии перспективного планирования по каждому образовательному разделу находятся в группах у воспитателей.</w:t>
      </w:r>
    </w:p>
    <w:p w:rsidR="0089148B" w:rsidRPr="00430936" w:rsidRDefault="0089148B" w:rsidP="00FD153A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 Образовательная программа дошкольного образовательного учреждения хранится  лет после истечения срока действия. </w:t>
      </w:r>
    </w:p>
    <w:p w:rsidR="0089148B" w:rsidRPr="00430936" w:rsidRDefault="0089148B" w:rsidP="0089148B">
      <w:pPr>
        <w:pStyle w:val="a5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48B" w:rsidRPr="00430936" w:rsidRDefault="0089148B" w:rsidP="0089148B">
      <w:pPr>
        <w:pStyle w:val="a5"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Заключительные положения.</w:t>
      </w:r>
    </w:p>
    <w:p w:rsidR="0089148B" w:rsidRPr="00430936" w:rsidRDefault="0089148B" w:rsidP="0089148B">
      <w:pPr>
        <w:pStyle w:val="a5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48B" w:rsidRPr="00430936" w:rsidRDefault="0089148B" w:rsidP="0089148B">
      <w:pPr>
        <w:pStyle w:val="a5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5F1" w:rsidRPr="00430936" w:rsidRDefault="0089148B" w:rsidP="008E05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Настоящее Положение об образовательной программе и её разработке является локальным нормативным актом ДОУ, принимается на Педагогическом совете и утверждается приказом заведующего ДОУ.</w:t>
      </w:r>
    </w:p>
    <w:p w:rsidR="0089148B" w:rsidRPr="00430936" w:rsidRDefault="0089148B" w:rsidP="008E05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 </w:t>
      </w:r>
      <w:r w:rsidR="00836941"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836941" w:rsidRPr="00430936" w:rsidRDefault="00836941" w:rsidP="008E05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 Настоящее Положение принимается на неопределённый срок. Изменения и дополнения к Положению принимаются в порядке, </w:t>
      </w:r>
      <w:proofErr w:type="spellStart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проедусмотренным</w:t>
      </w:r>
      <w:proofErr w:type="spellEnd"/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п.11.1 настоящего Положения.</w:t>
      </w:r>
    </w:p>
    <w:p w:rsidR="00836941" w:rsidRPr="00430936" w:rsidRDefault="00836941" w:rsidP="009621E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3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67F4C" w:rsidRDefault="00867F4C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6A28F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A28F3" w:rsidRDefault="006A28F3" w:rsidP="009621EE">
      <w:pPr>
        <w:rPr>
          <w:rFonts w:ascii="Times New Roman" w:hAnsi="Times New Roman" w:cs="Times New Roman"/>
          <w:sz w:val="24"/>
          <w:szCs w:val="24"/>
        </w:rPr>
      </w:pPr>
    </w:p>
    <w:p w:rsidR="006A28F3" w:rsidRPr="006A28F3" w:rsidRDefault="006A28F3" w:rsidP="006A28F3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</w:pPr>
      <w:r w:rsidRPr="006A28F3"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  <w:t>Положение</w:t>
      </w:r>
    </w:p>
    <w:p w:rsidR="006A28F3" w:rsidRPr="006A28F3" w:rsidRDefault="006A28F3" w:rsidP="006A28F3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 w:rsidRPr="006A28F3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 xml:space="preserve">об основной образовательной программе </w:t>
      </w:r>
    </w:p>
    <w:p w:rsidR="006A28F3" w:rsidRPr="006A28F3" w:rsidRDefault="006A28F3" w:rsidP="006A28F3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 w:rsidRPr="006A28F3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МБДОУ детского сада №151</w:t>
      </w:r>
    </w:p>
    <w:p w:rsidR="006A28F3" w:rsidRPr="006A28F3" w:rsidRDefault="006A28F3" w:rsidP="009621EE">
      <w:pPr>
        <w:rPr>
          <w:rFonts w:ascii="Times New Roman" w:hAnsi="Times New Roman" w:cs="Times New Roman"/>
          <w:sz w:val="96"/>
          <w:szCs w:val="96"/>
        </w:rPr>
      </w:pPr>
    </w:p>
    <w:sectPr w:rsidR="006A28F3" w:rsidRPr="006A28F3" w:rsidSect="008E52E2">
      <w:footerReference w:type="default" r:id="rId9"/>
      <w:pgSz w:w="11906" w:h="16838"/>
      <w:pgMar w:top="1134" w:right="850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42" w:rsidRDefault="00DA0742" w:rsidP="008E52E2">
      <w:r>
        <w:separator/>
      </w:r>
    </w:p>
  </w:endnote>
  <w:endnote w:type="continuationSeparator" w:id="0">
    <w:p w:rsidR="00DA0742" w:rsidRDefault="00DA0742" w:rsidP="008E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993"/>
      <w:docPartObj>
        <w:docPartGallery w:val="Page Numbers (Bottom of Page)"/>
        <w:docPartUnique/>
      </w:docPartObj>
    </w:sdtPr>
    <w:sdtEndPr/>
    <w:sdtContent>
      <w:p w:rsidR="008E52E2" w:rsidRDefault="006A28F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71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E52E2" w:rsidRDefault="008E52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42" w:rsidRDefault="00DA0742" w:rsidP="008E52E2">
      <w:r>
        <w:separator/>
      </w:r>
    </w:p>
  </w:footnote>
  <w:footnote w:type="continuationSeparator" w:id="0">
    <w:p w:rsidR="00DA0742" w:rsidRDefault="00DA0742" w:rsidP="008E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7CE"/>
    <w:multiLevelType w:val="multilevel"/>
    <w:tmpl w:val="8D766D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566C36"/>
    <w:multiLevelType w:val="hybridMultilevel"/>
    <w:tmpl w:val="35B8433A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2959"/>
    <w:multiLevelType w:val="hybridMultilevel"/>
    <w:tmpl w:val="0220FE60"/>
    <w:lvl w:ilvl="0" w:tplc="154428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3025E1"/>
    <w:multiLevelType w:val="hybridMultilevel"/>
    <w:tmpl w:val="C61A5098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4D4A"/>
    <w:multiLevelType w:val="hybridMultilevel"/>
    <w:tmpl w:val="AA7AA2AE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71B3F"/>
    <w:multiLevelType w:val="hybridMultilevel"/>
    <w:tmpl w:val="E7B6E7BA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A1854"/>
    <w:multiLevelType w:val="multilevel"/>
    <w:tmpl w:val="EB88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E11153"/>
    <w:multiLevelType w:val="hybridMultilevel"/>
    <w:tmpl w:val="80BC1812"/>
    <w:lvl w:ilvl="0" w:tplc="154428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604634F"/>
    <w:multiLevelType w:val="hybridMultilevel"/>
    <w:tmpl w:val="6AB40FA0"/>
    <w:lvl w:ilvl="0" w:tplc="4C0CF09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3FB01351"/>
    <w:multiLevelType w:val="hybridMultilevel"/>
    <w:tmpl w:val="39A61790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F7328"/>
    <w:multiLevelType w:val="hybridMultilevel"/>
    <w:tmpl w:val="F44455FA"/>
    <w:lvl w:ilvl="0" w:tplc="C03C58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F2326"/>
    <w:multiLevelType w:val="hybridMultilevel"/>
    <w:tmpl w:val="6840C7FC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57827"/>
    <w:multiLevelType w:val="hybridMultilevel"/>
    <w:tmpl w:val="F0F48A18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B0002"/>
    <w:multiLevelType w:val="multilevel"/>
    <w:tmpl w:val="F36C0C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6E37A6B"/>
    <w:multiLevelType w:val="hybridMultilevel"/>
    <w:tmpl w:val="7DA21FFE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13C93"/>
    <w:multiLevelType w:val="hybridMultilevel"/>
    <w:tmpl w:val="402AE458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B5157"/>
    <w:multiLevelType w:val="hybridMultilevel"/>
    <w:tmpl w:val="CA0A92FA"/>
    <w:lvl w:ilvl="0" w:tplc="DF06955E"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01198"/>
    <w:multiLevelType w:val="multilevel"/>
    <w:tmpl w:val="47D06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B7B15EC"/>
    <w:multiLevelType w:val="multilevel"/>
    <w:tmpl w:val="458C90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6237A9E"/>
    <w:multiLevelType w:val="hybridMultilevel"/>
    <w:tmpl w:val="12B4C09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12"/>
  </w:num>
  <w:num w:numId="7">
    <w:abstractNumId w:val="5"/>
  </w:num>
  <w:num w:numId="8">
    <w:abstractNumId w:val="13"/>
  </w:num>
  <w:num w:numId="9">
    <w:abstractNumId w:val="2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  <w:num w:numId="15">
    <w:abstractNumId w:val="18"/>
  </w:num>
  <w:num w:numId="16">
    <w:abstractNumId w:val="6"/>
  </w:num>
  <w:num w:numId="17">
    <w:abstractNumId w:val="3"/>
  </w:num>
  <w:num w:numId="18">
    <w:abstractNumId w:val="1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0C6"/>
    <w:rsid w:val="0007250F"/>
    <w:rsid w:val="00081757"/>
    <w:rsid w:val="0008778D"/>
    <w:rsid w:val="000E2585"/>
    <w:rsid w:val="000E3D6B"/>
    <w:rsid w:val="00127D41"/>
    <w:rsid w:val="00132C29"/>
    <w:rsid w:val="001D205F"/>
    <w:rsid w:val="001D671F"/>
    <w:rsid w:val="00257EFD"/>
    <w:rsid w:val="002850C6"/>
    <w:rsid w:val="002C1A1A"/>
    <w:rsid w:val="002C635E"/>
    <w:rsid w:val="00305578"/>
    <w:rsid w:val="003B28CE"/>
    <w:rsid w:val="003B5298"/>
    <w:rsid w:val="003D4125"/>
    <w:rsid w:val="00430936"/>
    <w:rsid w:val="004B2226"/>
    <w:rsid w:val="004C5463"/>
    <w:rsid w:val="005654E3"/>
    <w:rsid w:val="005C4D5A"/>
    <w:rsid w:val="00605FA3"/>
    <w:rsid w:val="006158EF"/>
    <w:rsid w:val="006A28F3"/>
    <w:rsid w:val="006B3BBA"/>
    <w:rsid w:val="006C07C6"/>
    <w:rsid w:val="00762C10"/>
    <w:rsid w:val="007F0EC6"/>
    <w:rsid w:val="007F2002"/>
    <w:rsid w:val="00836941"/>
    <w:rsid w:val="00856503"/>
    <w:rsid w:val="00867F4C"/>
    <w:rsid w:val="0089148B"/>
    <w:rsid w:val="008A2526"/>
    <w:rsid w:val="008C37D8"/>
    <w:rsid w:val="008D484C"/>
    <w:rsid w:val="008E05F1"/>
    <w:rsid w:val="008E52E2"/>
    <w:rsid w:val="00916828"/>
    <w:rsid w:val="00927333"/>
    <w:rsid w:val="009621EE"/>
    <w:rsid w:val="00A21507"/>
    <w:rsid w:val="00A81DEE"/>
    <w:rsid w:val="00BA5635"/>
    <w:rsid w:val="00BD4AFD"/>
    <w:rsid w:val="00BF79C7"/>
    <w:rsid w:val="00C842FB"/>
    <w:rsid w:val="00D143CA"/>
    <w:rsid w:val="00D338F3"/>
    <w:rsid w:val="00DA0742"/>
    <w:rsid w:val="00DB22DD"/>
    <w:rsid w:val="00DC6801"/>
    <w:rsid w:val="00DE0D13"/>
    <w:rsid w:val="00E32CD4"/>
    <w:rsid w:val="00E87446"/>
    <w:rsid w:val="00F071DC"/>
    <w:rsid w:val="00F276BF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4C"/>
  </w:style>
  <w:style w:type="paragraph" w:styleId="1">
    <w:name w:val="heading 1"/>
    <w:basedOn w:val="a"/>
    <w:link w:val="10"/>
    <w:uiPriority w:val="9"/>
    <w:qFormat/>
    <w:rsid w:val="002850C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D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850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54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3B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1D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8E52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52E2"/>
  </w:style>
  <w:style w:type="paragraph" w:styleId="a8">
    <w:name w:val="footer"/>
    <w:basedOn w:val="a"/>
    <w:link w:val="a9"/>
    <w:uiPriority w:val="99"/>
    <w:unhideWhenUsed/>
    <w:rsid w:val="008E52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2E2"/>
  </w:style>
  <w:style w:type="paragraph" w:styleId="aa">
    <w:name w:val="Balloon Text"/>
    <w:basedOn w:val="a"/>
    <w:link w:val="ab"/>
    <w:uiPriority w:val="99"/>
    <w:semiHidden/>
    <w:unhideWhenUsed/>
    <w:rsid w:val="006A28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4319-FAF7-494B-95FC-0F9266D2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13</Pages>
  <Words>5560</Words>
  <Characters>31693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cp:lastPrinted>2019-02-25T07:14:00Z</cp:lastPrinted>
  <dcterms:created xsi:type="dcterms:W3CDTF">2019-02-19T19:52:00Z</dcterms:created>
  <dcterms:modified xsi:type="dcterms:W3CDTF">2019-03-06T12:58:00Z</dcterms:modified>
</cp:coreProperties>
</file>