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3E" w:rsidRDefault="003657D8" w:rsidP="001C42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с детьми 2-ой младшей группы </w:t>
      </w:r>
      <w:r w:rsidR="00264963">
        <w:rPr>
          <w:rFonts w:ascii="Times New Roman" w:hAnsi="Times New Roman" w:cs="Times New Roman"/>
          <w:sz w:val="32"/>
          <w:szCs w:val="32"/>
        </w:rPr>
        <w:t xml:space="preserve"> </w:t>
      </w:r>
      <w:r w:rsidR="00F251AE">
        <w:rPr>
          <w:rFonts w:ascii="Times New Roman" w:hAnsi="Times New Roman" w:cs="Times New Roman"/>
          <w:sz w:val="32"/>
          <w:szCs w:val="32"/>
        </w:rPr>
        <w:t>на з</w:t>
      </w:r>
      <w:r>
        <w:rPr>
          <w:rFonts w:ascii="Times New Roman" w:hAnsi="Times New Roman" w:cs="Times New Roman"/>
          <w:sz w:val="32"/>
          <w:szCs w:val="32"/>
        </w:rPr>
        <w:t>-ю неделю апреля</w:t>
      </w:r>
    </w:p>
    <w:p w:rsidR="00564DEA" w:rsidRDefault="00564DEA" w:rsidP="001C42BA">
      <w:pPr>
        <w:pStyle w:val="ParagraphStyle"/>
        <w:spacing w:before="240"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564DEA" w:rsidRDefault="00564DEA" w:rsidP="001C42BA">
      <w:pPr>
        <w:pStyle w:val="ParagraphStyle"/>
        <w:spacing w:before="240"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3-я неделя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27"/>
        <w:gridCol w:w="1013"/>
        <w:gridCol w:w="3646"/>
        <w:gridCol w:w="1688"/>
        <w:gridCol w:w="3968"/>
        <w:gridCol w:w="2074"/>
        <w:gridCol w:w="1140"/>
      </w:tblGrid>
      <w:tr w:rsidR="00564DEA" w:rsidTr="003B27C3">
        <w:trPr>
          <w:tblHeader/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Реализуемые </w:t>
            </w:r>
          </w:p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8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деятельность взрослого и детей,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осуществляемая в процессе организации различных видов детской деятельности</w:t>
            </w:r>
          </w:p>
          <w:p w:rsidR="00564DEA" w:rsidRP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ППРС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самостоятельной деятельности </w:t>
            </w:r>
          </w:p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</w:t>
            </w:r>
          </w:p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семьёй/ социумом</w:t>
            </w:r>
          </w:p>
        </w:tc>
      </w:tr>
      <w:tr w:rsidR="00564DEA" w:rsidTr="003B27C3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организованная</w:t>
            </w:r>
          </w:p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групповая, подгрупповая</w:t>
            </w:r>
          </w:p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режимных моментах</w:t>
            </w:r>
          </w:p>
        </w:tc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tblHeader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64DEA" w:rsidTr="003B27C3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 Птицы</w:t>
            </w:r>
          </w:p>
        </w:tc>
      </w:tr>
      <w:tr w:rsidR="00564DEA" w:rsidTr="003B27C3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 деятельности педагога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обогащать представления детей о птицах, об образе жизни птиц; учить различать части их тела; поощрять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поддерживать самостоятельные наблюдения за птицами; формировать желание заботиться о живых существах, охранять их; развивать эмоции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гуманные чувства; помогать отражать в игре природный мир; побуждать к первым творческим проявлениям</w:t>
            </w:r>
          </w:p>
        </w:tc>
      </w:tr>
      <w:tr w:rsidR="00564DEA" w:rsidTr="003B27C3">
        <w:trPr>
          <w:trHeight w:val="255"/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С, Ф 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Чтение сказки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«Цыплёнок и утёнок».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Речевая игра «Ворона».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оспитатель читает стихотворение, а дети в такт ему ударяют карандашом по столу:</w:t>
            </w:r>
          </w:p>
          <w:p w:rsidR="00564DEA" w:rsidRDefault="00564DEA" w:rsidP="001C42B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Ты, ворона, где была?</w:t>
            </w:r>
          </w:p>
          <w:p w:rsidR="00564DEA" w:rsidRDefault="00564DEA" w:rsidP="001C42B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Что, ворона, принесла?</w:t>
            </w:r>
          </w:p>
          <w:p w:rsidR="00564DEA" w:rsidRDefault="00564DEA" w:rsidP="001C42B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Я летала на базар,</w:t>
            </w:r>
          </w:p>
          <w:p w:rsidR="00564DEA" w:rsidRDefault="00564DEA" w:rsidP="001C42BA">
            <w:pPr>
              <w:pStyle w:val="ParagraphStyle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Принесла вам «Кар-кар».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Пальчиковая игра «Птички в гнезде».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Игры-имитации «Воробышки радуются солнышку», «К нам летят птицы».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Развивающее упражнение «Кто как кричит?».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слуховое восприятие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с детьми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 «Что может делать птица?».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ети передают мяч соседу, называя действия птиц (клевать крошки, чирикать, каркать, дрожать от холода и т. д.)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Дыхательное упражнение «Дует ветер»: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Дует сильный ветерок – в-в-в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(активный выдох)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качает так листок – в-в-в 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(выдох).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Весенние листочки 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веточках сидят,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Весенние листочки 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етям говорят: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Осиновый –а-а-а,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Рябиновый – и-и-и,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Берёзовый – о-о-о,</w:t>
            </w:r>
          </w:p>
          <w:p w:rsidR="00564DEA" w:rsidRDefault="00564DEA" w:rsidP="001C42BA">
            <w:pPr>
              <w:pStyle w:val="ParagraphStyle"/>
              <w:ind w:left="3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Дубовый – у-у-у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иг-ры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«Где чей домик-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скворечник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?», «Выложи птичку» (блоки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«Найди такую же».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знания о птицах, особенностях их внешнего вида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«Праздник птиц»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родителями и воспитан-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привлечь внимание родителей, детей, к проблеме сохранения окружаю-щей среды</w:t>
            </w:r>
          </w:p>
        </w:tc>
      </w:tr>
      <w:tr w:rsidR="00564DEA" w:rsidTr="003B27C3">
        <w:trPr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Непосредствен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Х, Р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Изобразительная деятельность (рисование).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Развивающая образовательная ситуация на игровой основе «Цып-цып-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мои цыплятки» [9, с. 59].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размазывать краску рукой, дорисовывать карандашом или фломастером детали; формировать представления о круглой форме предметов; развивать фантазию и воображение при помощи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кляксографии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рассматривание изображения курицы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слушание стихотворения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М. Майна «У нашей пёстрой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одиннадцать цыплят…», показ способов рисования цыплят из кляксы пальчиками, самостоятельная работа детей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П, С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«В гости к нам прилетел попугай Кеша» [41, с. 32].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пролезать в обруч сверху вниз; закреплять умение прыгать из обруча в обруч на двух ногах; совершенствовать умение ходить боковым приставным шагом.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сюрпризный момент – появление игрушки-попугая; ходьба по кругу, ходьба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бег по кругу, построение в круг; ОРУ: «Попугай тренирует крылья», «Попугай тренирует лапки», «Попугай пьёт водичку», «Попугай клюёт зёрнышки», «Попугай прыгает на жёрдочке», перестроение в колонну; ОД: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обруч, прыжки из обруча в обруч на двух ногах; подвижная игра «Весёлые попугайчики»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П, С, Ф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«Поведение птиц весной».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представления о поведении птиц весной; формировать желание наблюдать за птицами, прилетающими на участок детского сада [23, с. 150].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«Воробушки-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 [23, с. 80].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Малоподвижная игра «Весёлый воробей» [23, с. 129].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Трудовая деятельность: расчистка дорожек от мусора.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работать веником, воспитывать любовь к труду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«Эхо»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детьми 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Дети разбиты на две группы. Одни ходят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по участку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издают разные звуки: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-р-р»,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«Ау-у-у», другая группа детей точно их повторяет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Слушание с детьми голосов птиц, наблюдение за их поведением.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Обратить внимание детей на то, как птицы греются на солнце, собираются стайками, важно ходят и прыгают, вьют гнёзда на деревьях.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Загадывание загадок о скворце: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Эту птицу всякий знает: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шесте её дворец,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ервяков птенцам таскает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трещит весь день…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(скворец)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На дереве построен дом –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вроде не дворец.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А в доме том, прислушайся!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Певец живёт…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(скворец)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Закрепление навыков одевания, обувания.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шнуровать ботинки, завязывать шнурки, упражнять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-пользовании различных видов застёжек: пуговиц, молний, липучек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Ф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Беседа по вопросам: «Зачем нужен дневной сон? Спите ли вы днем дома в выходные?». Подведение детей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выводу о пользе дневного сна для здоровья человека.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Формирование знаний о необходимости соблюдения режима дня; создание тихой, благоприятной обстановки для сна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trHeight w:val="210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деятельность по интересам, подготовка к приёму пищи, 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Функциональное упражнение «Дует ветер на…».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 словами «Дует ветер на…» ведущий начинает игру. Слова могут быть следующими: «Ветер дует на того, у кого светлые волосы» – все светловолосые дети убегают, «Ветер дует на того, кто любит животных», «…у ко-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есть сестра», «….кто много смеётся», «…кто родился зимой» и т. 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Закрепление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детьми 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________________________</w:t>
            </w:r>
          </w:p>
          <w:p w:rsidR="00564DEA" w:rsidRDefault="00564DEA" w:rsidP="001C42BA">
            <w:pPr>
              <w:pStyle w:val="ParagraphStyle"/>
              <w:spacing w:after="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умения изображать характерные действия в игре «Курочка-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Упражнение «Весенний дождь».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Плюх-плюх-плюх – по лужам ходим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(дети хлопают в ладоши)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Хлюп-хлюп-хлюп – промокли ноги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(топают)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Кап-кап-кап – мы зонт раскроем, от дождя себя укроем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(разводят руки в стороны)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Игра «Покормим птиц» (сортировка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зёрен фасоли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гороха)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trHeight w:val="2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Р, 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Игра «Птичка, птичка, где была?».</w:t>
            </w:r>
          </w:p>
          <w:p w:rsidR="00564DEA" w:rsidRDefault="00564DEA" w:rsidP="001C42BA">
            <w:pPr>
              <w:pStyle w:val="ParagraphStyle"/>
              <w:spacing w:after="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совершенствовать двигательную активность детей в сопровождении пения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Упражнение детей _______</w:t>
            </w:r>
          </w:p>
          <w:p w:rsidR="00564DEA" w:rsidRDefault="00564DEA" w:rsidP="001C42BA">
            <w:pPr>
              <w:pStyle w:val="ParagraphStyle"/>
              <w:spacing w:after="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Упражнение «Как мы помогаем кукле одеваться на прогулку».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собирать носки в гармошку перед одеванием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564DEA" w:rsidTr="003B27C3">
        <w:trPr>
          <w:trHeight w:val="25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Х,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Пальчиковая игра «Чудные птицы».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асыпаем в кружку сухой горох. Ребёнок на каждый ударный слог перекладывает горошины в другую кружку: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Снегирь, сорока,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клест, и синица –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Зимуют у нас 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 чудные птицы.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чтоб они жили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По-прежнему с нами,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 будем кормить их, 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онечно же, сами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у детей ________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 умения выполнять движения в пальчиковой игре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Игра «Ходим в шапках».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оспитатель предлагает «надеть» детям «шапки» (положить на голову мешочки с песком). Дети передвигаются на носках, пятках, на четвереньках и стараются не уронить «шапки».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Беседа о птицах.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рассмотреть с детьми изображения птиц с птенцами; рассказ о гнездах как жилище птиц, где они спасаются от холода и выводят птенцов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Рассматривание и беседа по картинкам «Дети умываются»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родителями «Как интересно и увлекательно провести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детьми выходные дни».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Подбор картотеки игровых упражнений для занятий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детьми дома</w:t>
            </w:r>
          </w:p>
        </w:tc>
      </w:tr>
      <w:tr w:rsidR="00564DEA" w:rsidTr="003B27C3">
        <w:trPr>
          <w:trHeight w:val="420"/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С, Х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Познавательно-исследовательская деятельность (математическое развитие) + конструирование.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«Мишкины подарки. Составление целого из частей»  [20, с. 91].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умение детей составлять целое из частей, сравнивать предметы по длине, преобразовывать конструкцию предмета и постройки; продолжать формировать навыки ориентировки на листе бумаги.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дидактическая игра «Сложи квадрат»; работа с палочками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строительство скворечника из палочек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физкультминутка «Аист, аист длинноногий, покажи домой дорогу»; работа в тетрадях  «Нарисуй веточку для птицы»; строительство скворечников для птиц; подведение итога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Ф, С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Музыкальная деятельность.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«Петушок» [11, с. 86].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интонационный и тембровый слух, чувство ритма, эмоциональную отзывчивость на весёлый характер пьесы, умение интонировать на одном звуке; учить согласовывать движения с текстом, выполнять их эмоционально; приучать к протяжному пению; самостоятельно менять движение в соответствии с изменением характера музыки.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приветствие с куклой; музыкально-ритмические движения: «Да-да-да!» (муз. Е. Тиличеевой), «Упражнение с лентами» (болгарская народная мелодия); развитие чувства ритма,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пальчиковая гимнастика «Коза»; слушание: «Резвушка» (муз. В. Волкова); распевание, пение: русская народная прибаутка «Петушок», «Есть у солнышка друзья» (муз. Е. Тиличеевой); пляска «Поссорились-помирились» (муз. 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С, Ф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Наблюдение за птицами на участке.  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различать и называть птиц: воробья, голубя, ворону; закрепить знания об особенностях внешнего вида птиц; обратить внимание детей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поведение птиц – как птички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резвят-ся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радуясь теплому весеннему солнышку.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Подвижные игры: «Желтые, пушистые» (по стихотворению Т. Волгиной) «Цыплята»; «Птички – раз! Птички, –два!», «Весёлый воробей» (по стихотворению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Клоковой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«Зима пришла»).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учить выполнять имитационные движения, подражать голосовым реакциям птиц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Игра с детьми ____________________________________ «Как цапля».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активизировать знания о цапле; развивать игровые навыки, координацию движений; расширять словарный запас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за трудом старших детей по изготовлению кормушек и скворечников для птиц. Оказание посильной помощи.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приобщать к труду; учить соотносить размер кормушки и скворечника с размером птиц; развивать целенаправленность внимания, наблюдательность, аккуратность, умение действовать рядом, сообща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Ситуация «Поможем Курочке-хохлатке убрать игрушки».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воспитывать желание помогать взрослым; развивать разговорную речь детей, правильное звукопроизношение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Чтение сказки «Цыплёнок» К. Чуковского.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побуждать детей к запоминанию простого сюжета; закреплять интерес к обыгрыванию текста; побуждать к подражанию звукам, движениям и интонации персонажей сказки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деятельность по интересам, подготовка к приёму пищи, 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Р, С, Ф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Развивающая образовательная ситуация на игровой основе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«Расскажем  воробышку, как вести себя на улице и в группе, чтобы не нанести вред здоровью».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с детьми правила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безопасного поведения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Обучение детей 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______________________________________________________________________________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Составление рассказа на тему «Как мы птичек кормили».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lastRenderedPageBreak/>
              <w:t>2. 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 «Как мы птичек кормили».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сформировать представления о временах года, о некоторых птицах – диких и домашних; развивать правильное звукопроизношение, память, наблюдательность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Упражнение «Моем руки».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проявлять аккуратность (не мочить одежду, не разбрызгивать воду)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Дидактическая игра «Петушок и его семья».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продолжать знакомить детей с домашними птицами, формировать познавательную активность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Обучение детей ________________________________________________________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Игра-имитация «Два гуся».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Разыгрывание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«Наши уточки с утра...»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Рассматривание картины «Дети кормят курицу и цыплят» (авторы серии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Езикеева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Дидактическое упражнение «Позови цыплёнка».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детей понимать сюжет, отображённый на картине, отвечать на вопросы по содержанию изображённого, слушать пояснения воспитателей и товарищей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 с детьми _____________________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«Птицы прилетают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-мушку».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обратить внимание на поведение птиц у кормушки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«Кто за кем?».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группе расставлены стулья. У каждого ребёнка своё «птичье» имя. Дети свободно двигаются в группе. «Птица», которую назвал ведущий, садится на ближайший стул. Когда все дети сидят на стульях, воспитатель пред-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лагает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 выйти из группы в том порядке, в котором он их позвал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«Гуси с гусятами» (выкладывание из мозаики).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группировать предметы по форме, размеру, цвету; сравнивать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 «Как при-учить ребёнка убирать за собой игрушки, складывать на мес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вещи».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вооружить родителей практическими способами решения данных проблем</w:t>
            </w:r>
          </w:p>
        </w:tc>
      </w:tr>
      <w:tr w:rsidR="00564DEA" w:rsidTr="003B27C3">
        <w:trPr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Р, С, Х, П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Коммуникативная деятельность (развитие речи) + чтение художественной литературы + познавательно-исследовательская деятельность (познание социального мира).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«Грачи прилетели».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у детей элементарные представления о птицах (поют, радуются, строят себе домики-гнёзда); поощрять и поддерживать самостоятельные наблюдения за птицами; активизировать использование в речи слов-действий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летают, скачут, подпрыгивают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слушание песни о весне, рассматривание картинок о прилёте птиц; рассказ воспитателя, беседа по вопросам, развивающая игра «Петушок и цыплята»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Повторение (см. понедельник).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Развивающая образовательная ситуация на игровой основе «В гости к нам прилетел попугай Кеша» [41, с. 32].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Усложнения и изменения: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изменение дозировки ОРУ до 5 раз, добавление ОД: ходьба из обруча в обруч боковым приставным шагом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Х, Ф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Игра-инсценировка по стихотворению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«Воробей»: 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Воробей по лужице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Прыгает и кружится.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Перышки взъерошил он,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Хвостик распушил.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Погода хорошая!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Чил-чив-чил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!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Наблюдение за птицами «Понаблюдаем и послушаем, как поют птицы на участке».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детей различать ворону, воробья, грача, упражнять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звукоподражании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Подвижная игра с детьми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____________________________________________________________________________________ «Птички и дождик»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действовать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по команде взрослого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Развивающие игры: «Утёнок, гусёнок и цыплёнок», «Цапли и воробышки».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помогать отражать в игре природный мир; побуждать к первым творческим проявлениям; воспитывать стремление к игровому общению со сверстниками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«Скворец».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наблюдать, как дети старшей группы вместе со взрослыми развешивают скворечники – домики для скворцов; послушать щебет птиц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С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Чтение текста Г. Юдина «Цыплёнок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Упражнение «Весёлые вороны».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оспитатель читает стихотворение, а дети изображают ворон и каркают сначала громко, а в конце – тихо: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Вот под ёлочкой зелёной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Скачут весело вороны.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(Дети каркают.)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Целый день они кричали,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Спать ребятам не давали,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(Дети каркают.)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Только к ночи умолкли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все вместе засыпали.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(Дети каркают очень тихо.)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С,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shd w:val="clear" w:color="auto" w:fill="FFFFFF"/>
              <w:ind w:right="13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Чтение рассказа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«Курочка».</w:t>
            </w:r>
          </w:p>
          <w:p w:rsidR="00564DEA" w:rsidRDefault="00564DEA" w:rsidP="001C42B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понимать содержание литературных произведений, осваивать формы монологической речи; формировать умение высказываться  об эмоционально значимых событиях 2–3 предложениями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Наблюдение «Птичка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клетке».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у детей _____________способность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сосредоточенному рассматриванию объектов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Развивающая практическая ситуация на игровой основе «Лапками гребите, зернышки ищите». 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дорисовывать зернышки – точками, семечки подсолнуха – мазками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Сюжетно-ролевая игра «На птичьем дворе».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играть дружно, обогащать игровой замысел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Х, П, Ф,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1. Чтение сказки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«Га-га-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га».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вызвать симпатию к маленькому гусенку, открывающему мир; помочь с помощью разных приемов вспомнить сказки, прочитанные ранее, побуждать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инициативным высказываниям.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Сюжетная подвижная игра «Птички в гнездышках».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обучать детей бегать не наталкиваясь, развивать координацию движений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Беседа с детьми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_____________________________________________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___________________________________________________________________________________ 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Прогулка по экологической тропе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детского сада.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обратить внимание детей на изменения, произошедшие в природе;  предложить поискать птиц, живущих или прилетающих на экологическую тропу, рассмотреть их, послушать пение птиц; развивать целенаправленность внимания, наблюдательность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Р, Ф, Х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Игра «Эхо».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ети делятся на две команды. Воспитатель говорит: 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 в лес пойдём, 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рибов найдём,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Ребят громко позовём: 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«Ау! Ау! Ау!»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Никто не отзывается, 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ишь эхо откликается.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Другая группа детей повторяет: 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«Ау! Ау! Ау!»</w:t>
            </w:r>
          </w:p>
          <w:p w:rsidR="00564DEA" w:rsidRDefault="00564DEA" w:rsidP="001C42B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Ритмическая игра «Дятел».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ети проговаривают слова, ударяя кулачками друг о друга:</w:t>
            </w:r>
          </w:p>
          <w:p w:rsidR="00564DEA" w:rsidRDefault="00564DEA" w:rsidP="001C42BA">
            <w:pPr>
              <w:pStyle w:val="ParagraphStyle"/>
              <w:shd w:val="clear" w:color="auto" w:fill="FFFFFF"/>
              <w:ind w:left="375"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Долбит дятел в лесу сук,</w:t>
            </w:r>
          </w:p>
          <w:p w:rsidR="00564DEA" w:rsidRDefault="00564DEA" w:rsidP="001C42BA">
            <w:pPr>
              <w:pStyle w:val="ParagraphStyle"/>
              <w:ind w:left="3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Раздаётся: тук-тук-тук!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Дидактическая игра «Чья птичка дальше улетит?».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вырабатывать длительный, направленный, плавный ротовой выдох; укрепить мышцы губ; продолжать учить внятно произносить звук [б], регулировать силу голоса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Дидактическая игра с детьми _____________________________________________________________________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«Петушки и цыплята».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знания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 птицах, развивать звукоподражание, умение ориентироваться в пространстве; учить включаться в игру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 знакомым сюжетом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Подвижные игры: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«Наседка и цыплята», «Воробушки и автомобиль», «Птичка», «Гуси», «Куры и петух», «Курица и цыплята», «Бабушкины гуси», «Едем к бабушке в деревню».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упражнять в прыжках,  беге и звукоподражании.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«Птички летают»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детей спрыгивать с невысоких предметов, бегать врассыпную, действовать только по сигналу; приучать детей помогать друг другу.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Чтение текста Ю. Дмитриева «Цыплята и воробьята»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Развивающая практическая ситуация на игровой основе «Вышла курочка гулять, а за ней ребятки, жёлтые цыплятки».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учить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-совать цыпленка из двух кругов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помощью круглого штампа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родителями на тему «Почему ребёнок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не слушается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семье, а в детском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са-ду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са-мый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Цель: помочь понять причины данной проблемы</w:t>
            </w:r>
          </w:p>
        </w:tc>
      </w:tr>
      <w:tr w:rsidR="00564DEA" w:rsidTr="003B27C3">
        <w:trPr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Х, Р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Познавательно-исследовательская деятельность (сенсорное развитие + познание предметного мира).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Развивающая образовательная ситуация на игровой основе «Скворечник».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со скворечником, рассказать об его изготовлении.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рассматривание иллюстраций «Как дети делали скворечник», беседа по картинкам,  чтение стихотворения Н. Пряничника «Скворечник»: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нам приехала машина: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би-би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                   Делаем скворечники –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Разгрузила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бум-бум,                       Всем на загляденье,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Взяли мы кто пилочку: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дж-дж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                    Делаем скворечники –</w:t>
            </w:r>
          </w:p>
          <w:p w:rsidR="00564DEA" w:rsidRDefault="00564DEA" w:rsidP="001C42BA">
            <w:pPr>
              <w:pStyle w:val="ParagraphStyle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кто молоток: тук-тук-тук,                          Скворушкам для пенья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Музыкальная деятельность.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«Воробушки и кот».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представления о средствах музыкальной выразительности (регистре, динамике, характере, темпе), о том, что музыка может передавать образы животных и птиц, их повадки.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слушание и пение песен о птицах, игра «Воробышки и кот», танец «Потопали на кота»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С, Х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Наблюдение за воробьями «Озорные воробьи».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наблюдать за действиями птиц – чирикают, купаются в лужах; отметить строение, повадки; закреплять понятия «много» – «мало»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Упражнение  детей _______ ________________________________________________________________________в лазанье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Кормление на прогулке птичек с использованием песенки «Птичка».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привлекать детей к посильным трудовым действиям; развивать умение исполнять знакомые песни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С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Чтение стихотворения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«Кто как кричит?».</w:t>
            </w:r>
          </w:p>
          <w:p w:rsidR="00564DEA" w:rsidRDefault="00564DEA" w:rsidP="001C42B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Дидактическая игра «Кто пришел? Кто ушел?».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со стихотворением-загадкой; совершенствовать умение понимать вопросы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Х, Р, 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Театрализованное развлечение «Что мы подарим сове в день рождения?». </w:t>
            </w:r>
          </w:p>
          <w:p w:rsidR="00564DEA" w:rsidRDefault="00564DEA" w:rsidP="001C42B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умение пользоваться словесными формами приветствия, прощания, учить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вежливо обращаться с просьбой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Упражнение детей ___________________________________________ в вежливых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формах общения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«Наши уточки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утра».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с фольклорным произведением; побуждать к повторению отдельных слов и предложений; учить различать птиц, 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которых упоминается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потешке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Рассматривание иллюстраций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«Наши курочки с утра»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«Центре книги»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С,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Наблюдение «Желтые, пушистые».  </w:t>
            </w:r>
          </w:p>
          <w:p w:rsidR="00564DEA" w:rsidRDefault="00564DEA" w:rsidP="001C42B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детей с внешним видом цыплят, особенностями их поведения, частями тела; активизировать словарь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Упражнение детей ________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Дидактическая игра «Как мою маму зовут».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закрепить, как зовут мам у разных птичек, как они созывают своих детей; учить слушать звуки без опоры на зрительный образ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42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Постройка «Разные лесенки-насесты для курочек».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навыки постройки разных лесенок-насестов: широкий, высокий, узкий, низкий; учить ровно составлять и соединять геометрические формы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Пантомима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звукоподражание «Птички» с детьми ____________________________________________________________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«Курочка и цыплята».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умение составлять группы по количеству с использованием слов «много», «один», «мало»; группировать птиц по размеру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(большая, поменьше, маленькая)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«Центре природы» поместить модель птиц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родителями на тему «Ребенок до сих пор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не играет сам. Норма это или отклонение?».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Цели: помочь определить, насколько самостоятельно ведёт себя ребёнок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организа-ции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найти индивидуальное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решение данной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проблемы</w:t>
            </w:r>
          </w:p>
        </w:tc>
      </w:tr>
      <w:tr w:rsidR="00564DEA" w:rsidTr="003B27C3">
        <w:trPr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 С, Ф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Изобразительная деятельность (лепка).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«Вышла курочка гулять – а за ней ребятки, жёлтые цыплятки».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лепить цыпленка, скатывая шарики; закрепить приём скатывания округлых форм из двух разных по величине кусочков глины (голова и туловище), скрепления форм (головы и туловища).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чтение стихотворения о цыплёнке, показ способов лепки, физкультминутка «Цыплята», практическая деятельность детей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П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Двигательная деятельность (на прогулке).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№ 15 [36, с. 25].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обучать  разным способам ходьбы; тренировать в чередовании бега, ходьбы, в построении по команде инструктора; развивать двигательную активность, наблюдательность.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ходьба друг за другом, «как мышки», «как цапли» (высоко поднимая колени, руки за спиной), бег друг за другом в чередовании с ходьбой, построение в круг; ОРУ «Мы любим делать зарядку»; ОД: подвижные игры «Обезьяны и жираф» (4 раза), «Кролики и сторож» (4 раза); заключительная ходьба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Прогулка: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Ф, С, Р, 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Подвижные игры: «Воробушки-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», «Вороны», «Цапля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воробышки».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продолжать формировать представления о воробье, цапле, вороне; учить выполнять действия согласно темпу звучания бубна; развивать внимание.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Беседа с детьми 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______________________________________________________ о птицах, которые живут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у них дома 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Наблюдение за воробьями, купающимися в луже.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обратить внимание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по-ведение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движения воробьёв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Ролевая игра «Айболит лечит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птичек».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отражать в игре характерные действия доктора, воспитывать гуманное отношение к птицам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Чтение рассказа Л. Толстого «У Вари был чиж»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Р,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проблемной ситуации «Как и почему вода льётся?».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у детей знания о том, что вода льётся из разных сосудов по-разному: из широкого – большим потоком, их узкого – тоненькой струйкой; от воды летят брызги; вода принимает форму того сосуда, в который налита; если воду лишь перелить из одного сосуда в другой, её останется столько же; воды станет меньше, если её отлить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Учить детей ________________________________________________________________________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называть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по-нимать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слова, обозначающие высоту предмета; сравнивать 2 предмета по высоте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Предложить детям помочь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по-чистить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клетку птиц (попугаев, щеглов) в живом уголке детского сада, понаблюдать, как взрослые ремонтируют клетку для птиц.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Решение проблемной ситуации «Откуда появился цыпленок?». 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развивать творческое воображение, фантазию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Прослушивание пения птиц в аудиозаписи. В «Центре искусства» поместить обводки, трафареты птиц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4DEA" w:rsidTr="003B27C3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Р,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Х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Подвижная игра «1, 2, 3, к нам воробушки пришли».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ходить по бревну, прыжкам с высоты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Упражнять де-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________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________________________в выполнении движений: прыжках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двух ногах,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беге в разных направлениях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Упражнение «У птички болит горлышко».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побуждать к положительным поступкам, активизировать в речи детей глаголы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бумажных птиц.</w:t>
            </w:r>
          </w:p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поделки из пуговиц на пластилиновой основе «Вышла курочка гулять»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DEA" w:rsidRDefault="00564DEA" w:rsidP="001C42BA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4DEA" w:rsidRDefault="00564DEA" w:rsidP="001C42BA">
      <w:pPr>
        <w:pStyle w:val="ParagraphStyle"/>
        <w:spacing w:before="240"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64DEA" w:rsidRDefault="00564DEA" w:rsidP="001C42BA">
      <w:pPr>
        <w:pStyle w:val="ParagraphStyle"/>
        <w:spacing w:before="240"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564DEA" w:rsidSect="00264963">
      <w:pgSz w:w="16838" w:h="11906" w:orient="landscape"/>
      <w:pgMar w:top="567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01"/>
    <w:rsid w:val="00001768"/>
    <w:rsid w:val="001C42BA"/>
    <w:rsid w:val="00264963"/>
    <w:rsid w:val="003657D8"/>
    <w:rsid w:val="00564DEA"/>
    <w:rsid w:val="00AD661F"/>
    <w:rsid w:val="00B20901"/>
    <w:rsid w:val="00E02E3E"/>
    <w:rsid w:val="00F251AE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2020-04-07T07:51:00Z</dcterms:created>
  <dcterms:modified xsi:type="dcterms:W3CDTF">2020-04-09T09:49:00Z</dcterms:modified>
</cp:coreProperties>
</file>